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6063C3"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5E2812">
        <w:rPr>
          <w:rFonts w:ascii="Times New Roman" w:hAnsi="Times New Roman" w:cs="Times New Roman"/>
          <w:b w:val="0"/>
          <w:bCs w:val="0"/>
          <w:color w:val="auto"/>
          <w:sz w:val="24"/>
          <w:szCs w:val="24"/>
          <w:lang w:eastAsia="ar-SA"/>
        </w:rPr>
        <w:object w:dxaOrig="1572" w:dyaOrig="948" w14:anchorId="5125E3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7.4pt" o:ole="">
            <v:imagedata r:id="rId8" o:title=""/>
          </v:shape>
          <o:OLEObject Type="Embed" ProgID="Word.Picture.8" ShapeID="_x0000_i1025" DrawAspect="Content" ObjectID="_1840099486" r:id="rId9"/>
        </w:object>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EA0EFC">
        <w:trPr>
          <w:cantSplit/>
        </w:trPr>
        <w:tc>
          <w:tcPr>
            <w:tcW w:w="9911" w:type="dxa"/>
            <w:tcBorders>
              <w:top w:val="nil"/>
              <w:left w:val="nil"/>
              <w:bottom w:val="single" w:sz="4" w:space="0" w:color="auto"/>
              <w:right w:val="nil"/>
            </w:tcBorders>
          </w:tcPr>
          <w:p w14:paraId="4886FEA0"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EA0EFC">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1A38137A" w:rsidR="00DF20A3" w:rsidRPr="00FF3B52" w:rsidRDefault="00DF20A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V</w:t>
      </w:r>
      <w:r w:rsidR="00EA2183" w:rsidRPr="00FF3B52">
        <w:rPr>
          <w:rFonts w:ascii="Times New Roman" w:hAnsi="Times New Roman" w:cs="Times New Roman"/>
          <w:sz w:val="24"/>
          <w:szCs w:val="24"/>
          <w:lang w:eastAsia="ar-SA"/>
        </w:rPr>
        <w:t xml:space="preserve">iešųjų pirkimų komisijos </w:t>
      </w:r>
      <w:r w:rsidR="00976A4A" w:rsidRPr="00FF3B52">
        <w:rPr>
          <w:rFonts w:ascii="Times New Roman" w:hAnsi="Times New Roman" w:cs="Times New Roman"/>
          <w:sz w:val="24"/>
          <w:szCs w:val="24"/>
          <w:lang w:eastAsia="ar-SA"/>
        </w:rPr>
        <w:t>202</w:t>
      </w:r>
      <w:r w:rsidR="00A30750">
        <w:rPr>
          <w:rFonts w:ascii="Times New Roman" w:hAnsi="Times New Roman" w:cs="Times New Roman"/>
          <w:sz w:val="24"/>
          <w:szCs w:val="24"/>
          <w:lang w:eastAsia="ar-SA"/>
        </w:rPr>
        <w:t>6-05</w:t>
      </w:r>
      <w:r w:rsidR="00E16653">
        <w:rPr>
          <w:rFonts w:ascii="Times New Roman" w:hAnsi="Times New Roman" w:cs="Times New Roman"/>
          <w:sz w:val="24"/>
          <w:szCs w:val="24"/>
          <w:lang w:eastAsia="ar-SA"/>
        </w:rPr>
        <w:t>-12</w:t>
      </w:r>
    </w:p>
    <w:p w14:paraId="29A6891A" w14:textId="5E57581E" w:rsidR="00DF20A3" w:rsidRPr="00FF3B52" w:rsidRDefault="00EA2183" w:rsidP="00DF20A3">
      <w:pPr>
        <w:suppressAutoHyphens/>
        <w:spacing w:after="0" w:line="240" w:lineRule="auto"/>
        <w:ind w:left="4820" w:firstLine="364"/>
        <w:rPr>
          <w:rFonts w:ascii="Times New Roman" w:hAnsi="Times New Roman" w:cs="Times New Roman"/>
          <w:sz w:val="24"/>
          <w:szCs w:val="24"/>
          <w:lang w:eastAsia="ar-SA"/>
        </w:rPr>
      </w:pPr>
      <w:r w:rsidRPr="00FF3B52">
        <w:rPr>
          <w:rFonts w:ascii="Times New Roman" w:hAnsi="Times New Roman" w:cs="Times New Roman"/>
          <w:sz w:val="24"/>
          <w:szCs w:val="24"/>
          <w:lang w:eastAsia="ar-SA"/>
        </w:rPr>
        <w:t xml:space="preserve">posėdžio </w:t>
      </w:r>
      <w:r w:rsidR="00976A4A" w:rsidRPr="00FF3B52">
        <w:rPr>
          <w:rFonts w:ascii="Times New Roman" w:hAnsi="Times New Roman" w:cs="Times New Roman"/>
          <w:sz w:val="24"/>
          <w:szCs w:val="24"/>
          <w:lang w:eastAsia="ar-SA"/>
        </w:rPr>
        <w:t>protokolu Nr. VP4-</w:t>
      </w:r>
      <w:r w:rsidR="00E16653">
        <w:rPr>
          <w:rFonts w:ascii="Times New Roman" w:hAnsi="Times New Roman" w:cs="Times New Roman"/>
          <w:sz w:val="24"/>
          <w:szCs w:val="24"/>
          <w:lang w:eastAsia="ar-SA"/>
        </w:rPr>
        <w:t>918</w:t>
      </w:r>
    </w:p>
    <w:p w14:paraId="74E67825" w14:textId="77777777" w:rsidR="00DF20A3" w:rsidRPr="00065761" w:rsidRDefault="00DF20A3" w:rsidP="00DF20A3">
      <w:pPr>
        <w:pStyle w:val="prastasiniatinklio"/>
        <w:jc w:val="center"/>
        <w:rPr>
          <w:rFonts w:ascii="Times New Roman" w:hAnsi="Times New Roman" w:cs="Times New Roman"/>
          <w:b/>
          <w:bCs/>
        </w:rPr>
      </w:pPr>
      <w:r w:rsidRPr="00065761">
        <w:rPr>
          <w:rFonts w:ascii="Times New Roman" w:hAnsi="Times New Roman" w:cs="Times New Roman"/>
          <w:b/>
          <w:bCs/>
        </w:rPr>
        <w:t>SKELBIAMOS APKLAUSOS SĄLYGOS</w:t>
      </w:r>
    </w:p>
    <w:p w14:paraId="489C0B24" w14:textId="4998D918" w:rsidR="00DF20A3" w:rsidRPr="009256D6" w:rsidRDefault="0083761E" w:rsidP="00A561BA">
      <w:pPr>
        <w:pStyle w:val="prastasiniatinklio"/>
        <w:jc w:val="center"/>
        <w:rPr>
          <w:rFonts w:ascii="Times New Roman" w:hAnsi="Times New Roman" w:cs="Times New Roman"/>
          <w:b/>
        </w:rPr>
      </w:pPr>
      <w:r w:rsidRPr="0083761E">
        <w:rPr>
          <w:rFonts w:ascii="Times New Roman" w:hAnsi="Times New Roman" w:cs="Times New Roman"/>
          <w:b/>
        </w:rPr>
        <w:t>SKUODO RAJONO SAVIVALDYBĖS GATVIŲ SU ASFALTBETONIO DANGA PRIEŽIŪROS DARBŲ</w:t>
      </w:r>
      <w:r w:rsidR="00CA102C" w:rsidRPr="00CA102C">
        <w:rPr>
          <w:rFonts w:ascii="Times New Roman" w:hAnsi="Times New Roman" w:cs="Times New Roman"/>
          <w:b/>
        </w:rPr>
        <w:t xml:space="preserve"> </w:t>
      </w:r>
      <w:r w:rsidR="00DF20A3">
        <w:rPr>
          <w:rFonts w:ascii="Times New Roman" w:hAnsi="Times New Roman" w:cs="Times New Roman"/>
          <w:b/>
        </w:rPr>
        <w:t>PIRKIMUI</w:t>
      </w:r>
    </w:p>
    <w:p w14:paraId="37BC2C3D" w14:textId="5EB0F063" w:rsidR="00F438F4" w:rsidRPr="009256D6" w:rsidRDefault="0070358B" w:rsidP="00F438F4">
      <w:pPr>
        <w:pStyle w:val="prastasiniatinklio"/>
        <w:spacing w:after="240" w:afterAutospacing="0"/>
        <w:jc w:val="center"/>
        <w:rPr>
          <w:rFonts w:ascii="Times New Roman" w:hAnsi="Times New Roman" w:cs="Times New Roman"/>
          <w:b/>
          <w:bCs/>
        </w:rPr>
      </w:pPr>
      <w:r>
        <w:rPr>
          <w:rFonts w:ascii="Times New Roman" w:hAnsi="Times New Roman" w:cs="Times New Roman"/>
          <w:b/>
          <w:bCs/>
        </w:rPr>
        <w:t>I</w:t>
      </w:r>
      <w:r w:rsidR="00DF20A3" w:rsidRPr="009256D6">
        <w:rPr>
          <w:rFonts w:ascii="Times New Roman" w:hAnsi="Times New Roman" w:cs="Times New Roman"/>
          <w:b/>
          <w:bCs/>
        </w:rPr>
        <w:t>. BENDROSIOS NUOSTATOS</w:t>
      </w:r>
    </w:p>
    <w:p w14:paraId="13E7182E"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5C393A16" w14:textId="1254C9ED" w:rsidR="00DF20A3"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3AE19834" w14:textId="40A66082" w:rsidR="00AC21D2" w:rsidRDefault="00AC21D2" w:rsidP="006E3869">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1.6. Pirkimas neatliekamas </w:t>
      </w:r>
      <w:r w:rsidR="00D83433">
        <w:rPr>
          <w:rFonts w:ascii="Times New Roman" w:hAnsi="Times New Roman" w:cs="Times New Roman"/>
        </w:rPr>
        <w:t>per</w:t>
      </w:r>
      <w:r w:rsidR="009530AE" w:rsidRPr="009530AE">
        <w:rPr>
          <w:rFonts w:ascii="Times New Roman" w:hAnsi="Times New Roman" w:cs="Times New Roman"/>
        </w:rPr>
        <w:t xml:space="preserve"> VšĮ CPO LT </w:t>
      </w:r>
      <w:r w:rsidR="008A6F37">
        <w:rPr>
          <w:rFonts w:ascii="Times New Roman" w:hAnsi="Times New Roman" w:cs="Times New Roman"/>
        </w:rPr>
        <w:t xml:space="preserve">(toliau– CPO) </w:t>
      </w:r>
      <w:r w:rsidR="009530AE" w:rsidRPr="009530AE">
        <w:rPr>
          <w:rFonts w:ascii="Times New Roman" w:hAnsi="Times New Roman" w:cs="Times New Roman"/>
        </w:rPr>
        <w:t>katalog</w:t>
      </w:r>
      <w:r w:rsidR="00D83433">
        <w:rPr>
          <w:rFonts w:ascii="Times New Roman" w:hAnsi="Times New Roman" w:cs="Times New Roman"/>
        </w:rPr>
        <w:t>ą</w:t>
      </w:r>
      <w:r w:rsidR="009530AE">
        <w:rPr>
          <w:rFonts w:ascii="Times New Roman" w:hAnsi="Times New Roman" w:cs="Times New Roman"/>
        </w:rPr>
        <w:t>, nes tokių darbų CPO kataloge nėra.</w:t>
      </w:r>
    </w:p>
    <w:p w14:paraId="59D34736" w14:textId="01735729" w:rsidR="00D832C3" w:rsidRDefault="006E3869" w:rsidP="00DF20A3">
      <w:pPr>
        <w:pStyle w:val="prastasiniatinklio"/>
        <w:spacing w:before="0" w:beforeAutospacing="0" w:after="0" w:afterAutospacing="0"/>
        <w:ind w:firstLine="480"/>
        <w:jc w:val="both"/>
        <w:rPr>
          <w:rFonts w:ascii="Times New Roman" w:hAnsi="Times New Roman" w:cs="Times New Roman"/>
          <w:b/>
          <w:i/>
        </w:rPr>
      </w:pPr>
      <w:r>
        <w:rPr>
          <w:rFonts w:ascii="Times New Roman" w:hAnsi="Times New Roman" w:cs="Times New Roman"/>
        </w:rPr>
        <w:tab/>
      </w:r>
      <w:r w:rsidRPr="006E3869">
        <w:rPr>
          <w:rFonts w:ascii="Times New Roman" w:hAnsi="Times New Roman" w:cs="Times New Roman"/>
          <w:b/>
          <w:i/>
        </w:rPr>
        <w:t xml:space="preserve">Iškilus klausimams dėl pirkimo objekto kreiptis į </w:t>
      </w:r>
      <w:r w:rsidRPr="00271379">
        <w:rPr>
          <w:rFonts w:ascii="Times New Roman" w:hAnsi="Times New Roman" w:cs="Times New Roman"/>
          <w:b/>
          <w:i/>
          <w:color w:val="000000" w:themeColor="text1"/>
        </w:rPr>
        <w:t>Statybos</w:t>
      </w:r>
      <w:r w:rsidR="00271379" w:rsidRPr="00271379">
        <w:rPr>
          <w:rFonts w:ascii="Times New Roman" w:hAnsi="Times New Roman" w:cs="Times New Roman"/>
          <w:b/>
          <w:i/>
          <w:color w:val="000000" w:themeColor="text1"/>
        </w:rPr>
        <w:t xml:space="preserve"> ir infrastruktūros </w:t>
      </w:r>
      <w:r w:rsidRPr="006E3869">
        <w:rPr>
          <w:rFonts w:ascii="Times New Roman" w:hAnsi="Times New Roman" w:cs="Times New Roman"/>
          <w:b/>
          <w:i/>
        </w:rPr>
        <w:t xml:space="preserve">skyriaus </w:t>
      </w:r>
      <w:r w:rsidR="008247B1">
        <w:rPr>
          <w:rFonts w:ascii="Times New Roman" w:hAnsi="Times New Roman" w:cs="Times New Roman"/>
          <w:b/>
          <w:i/>
        </w:rPr>
        <w:t xml:space="preserve">vedėją Vygintą Pitrėną </w:t>
      </w:r>
      <w:r w:rsidRPr="006E3869">
        <w:rPr>
          <w:rFonts w:ascii="Times New Roman" w:hAnsi="Times New Roman" w:cs="Times New Roman"/>
          <w:b/>
          <w:i/>
        </w:rPr>
        <w:t>tel. (</w:t>
      </w:r>
      <w:r w:rsidR="009F0CB3">
        <w:rPr>
          <w:rFonts w:ascii="Times New Roman" w:hAnsi="Times New Roman" w:cs="Times New Roman"/>
          <w:b/>
          <w:i/>
        </w:rPr>
        <w:t>+370</w:t>
      </w:r>
      <w:r w:rsidRPr="006E3869">
        <w:rPr>
          <w:rFonts w:ascii="Times New Roman" w:hAnsi="Times New Roman" w:cs="Times New Roman"/>
          <w:b/>
          <w:i/>
        </w:rPr>
        <w:t xml:space="preserve"> 440) </w:t>
      </w:r>
      <w:r w:rsidR="008247B1">
        <w:rPr>
          <w:rFonts w:ascii="Times New Roman" w:hAnsi="Times New Roman" w:cs="Times New Roman"/>
          <w:b/>
          <w:i/>
        </w:rPr>
        <w:t xml:space="preserve">45557 </w:t>
      </w:r>
      <w:r w:rsidRPr="006E3869">
        <w:rPr>
          <w:rFonts w:ascii="Times New Roman" w:hAnsi="Times New Roman" w:cs="Times New Roman"/>
          <w:b/>
          <w:i/>
        </w:rPr>
        <w:t xml:space="preserve">arba el. p. </w:t>
      </w:r>
      <w:hyperlink r:id="rId11" w:history="1">
        <w:r w:rsidR="008247B1" w:rsidRPr="008247B1">
          <w:rPr>
            <w:rStyle w:val="Hipersaitas"/>
            <w:rFonts w:ascii="Times New Roman" w:hAnsi="Times New Roman" w:cs="Times New Roman"/>
            <w:b/>
            <w:bCs/>
            <w:i/>
            <w:iCs/>
          </w:rPr>
          <w:t>vygintas.pitrenas</w:t>
        </w:r>
        <w:r w:rsidR="008247B1" w:rsidRPr="00F13365">
          <w:rPr>
            <w:rStyle w:val="Hipersaitas"/>
            <w:rFonts w:ascii="Times New Roman" w:hAnsi="Times New Roman" w:cs="Times New Roman"/>
            <w:b/>
            <w:i/>
          </w:rPr>
          <w:t>@skuodas.lt</w:t>
        </w:r>
      </w:hyperlink>
      <w:r w:rsidRPr="006E3869">
        <w:rPr>
          <w:rFonts w:ascii="Times New Roman" w:hAnsi="Times New Roman" w:cs="Times New Roman"/>
          <w:b/>
          <w:i/>
        </w:rPr>
        <w:t>.</w:t>
      </w:r>
    </w:p>
    <w:p w14:paraId="07A481A4" w14:textId="77777777" w:rsidR="00060A85" w:rsidRPr="006E3869" w:rsidRDefault="00060A85" w:rsidP="00DF20A3">
      <w:pPr>
        <w:pStyle w:val="prastasiniatinklio"/>
        <w:spacing w:before="0" w:beforeAutospacing="0" w:after="0" w:afterAutospacing="0"/>
        <w:ind w:firstLine="480"/>
        <w:jc w:val="both"/>
        <w:rPr>
          <w:rFonts w:ascii="Times New Roman" w:hAnsi="Times New Roman" w:cs="Times New Roman"/>
          <w:b/>
          <w:i/>
        </w:rPr>
      </w:pPr>
    </w:p>
    <w:p w14:paraId="5A66EE95" w14:textId="77777777" w:rsidR="006E3869" w:rsidRPr="00875CC1" w:rsidRDefault="006E3869" w:rsidP="00DF20A3">
      <w:pPr>
        <w:pStyle w:val="prastasiniatinklio"/>
        <w:spacing w:before="0" w:beforeAutospacing="0" w:after="0" w:afterAutospacing="0"/>
        <w:ind w:firstLine="480"/>
        <w:jc w:val="both"/>
        <w:rPr>
          <w:rFonts w:ascii="Times New Roman" w:hAnsi="Times New Roman" w:cs="Times New Roman"/>
        </w:rPr>
      </w:pPr>
    </w:p>
    <w:p w14:paraId="490B8137" w14:textId="1E7283EB" w:rsidR="00DF20A3" w:rsidRDefault="0070358B" w:rsidP="00D832C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II</w:t>
      </w:r>
      <w:r w:rsidR="00DF20A3" w:rsidRPr="00875CC1">
        <w:rPr>
          <w:rFonts w:ascii="Times New Roman" w:hAnsi="Times New Roman" w:cs="Times New Roman"/>
          <w:b/>
          <w:bCs/>
        </w:rPr>
        <w:t>. INFORMACIJA APIE PERKANČIĄJĄ ORGANIZACIJĄ IR PIRKIMO OBJEKTĄ</w:t>
      </w:r>
    </w:p>
    <w:p w14:paraId="0C235FC5" w14:textId="77777777" w:rsidR="00D832C3" w:rsidRPr="000B14D2" w:rsidRDefault="00D832C3" w:rsidP="00D832C3">
      <w:pPr>
        <w:pStyle w:val="prastasiniatinklio"/>
        <w:spacing w:before="0" w:beforeAutospacing="0" w:after="0" w:afterAutospacing="0"/>
        <w:jc w:val="center"/>
        <w:rPr>
          <w:rFonts w:ascii="Times New Roman" w:hAnsi="Times New Roman" w:cs="Times New Roman"/>
          <w:b/>
          <w:bCs/>
        </w:rPr>
      </w:pPr>
    </w:p>
    <w:p w14:paraId="6664B660" w14:textId="086EE7DC" w:rsidR="00F92AB1" w:rsidRPr="000B14D2" w:rsidRDefault="008B03A0" w:rsidP="0075634A">
      <w:pPr>
        <w:spacing w:after="0" w:line="240" w:lineRule="auto"/>
        <w:jc w:val="both"/>
        <w:rPr>
          <w:rFonts w:ascii="Times New Roman" w:eastAsia="Calibri" w:hAnsi="Times New Roman" w:cs="Times New Roman"/>
          <w:sz w:val="24"/>
          <w:szCs w:val="24"/>
          <w:lang w:eastAsia="en-US"/>
        </w:rPr>
      </w:pPr>
      <w:r w:rsidRPr="000B14D2">
        <w:rPr>
          <w:rFonts w:ascii="Times New Roman" w:hAnsi="Times New Roman" w:cs="Times New Roman"/>
          <w:sz w:val="24"/>
          <w:szCs w:val="24"/>
        </w:rPr>
        <w:tab/>
      </w:r>
      <w:r w:rsidR="00DF20A3" w:rsidRPr="000B14D2">
        <w:rPr>
          <w:rFonts w:ascii="Times New Roman" w:hAnsi="Times New Roman" w:cs="Times New Roman"/>
          <w:sz w:val="24"/>
          <w:szCs w:val="24"/>
        </w:rPr>
        <w:t xml:space="preserve">2.1. Skuodo rajono savivaldybės administracija (toliau – perkančioji organizacija) atlieka </w:t>
      </w:r>
      <w:r w:rsidR="0083761E" w:rsidRPr="0083761E">
        <w:rPr>
          <w:rFonts w:ascii="Times New Roman" w:hAnsi="Times New Roman" w:cs="Times New Roman"/>
          <w:b/>
          <w:sz w:val="24"/>
          <w:szCs w:val="24"/>
        </w:rPr>
        <w:t>Skuodo rajono savivaldybės gatvių su asfaltbetonio danga priežiūros darbų</w:t>
      </w:r>
      <w:r w:rsidR="0083761E">
        <w:rPr>
          <w:rFonts w:ascii="Times New Roman" w:hAnsi="Times New Roman" w:cs="Times New Roman"/>
          <w:sz w:val="24"/>
          <w:szCs w:val="24"/>
        </w:rPr>
        <w:t xml:space="preserve"> pirkimą</w:t>
      </w:r>
      <w:r w:rsidR="0083761E" w:rsidRPr="0083761E">
        <w:rPr>
          <w:rFonts w:ascii="Times New Roman" w:hAnsi="Times New Roman" w:cs="Times New Roman"/>
          <w:sz w:val="24"/>
          <w:szCs w:val="24"/>
        </w:rPr>
        <w:t xml:space="preserve"> </w:t>
      </w:r>
      <w:r w:rsidR="00DF20A3" w:rsidRPr="000B14D2">
        <w:rPr>
          <w:rFonts w:ascii="Times New Roman" w:hAnsi="Times New Roman" w:cs="Times New Roman"/>
          <w:color w:val="00000A"/>
          <w:sz w:val="24"/>
          <w:szCs w:val="24"/>
        </w:rPr>
        <w:t>(toliau −</w:t>
      </w:r>
      <w:r w:rsidR="00CC6F22">
        <w:rPr>
          <w:rFonts w:ascii="Times New Roman" w:hAnsi="Times New Roman" w:cs="Times New Roman"/>
          <w:color w:val="00000A"/>
          <w:sz w:val="24"/>
          <w:szCs w:val="24"/>
        </w:rPr>
        <w:t xml:space="preserve"> </w:t>
      </w:r>
      <w:r w:rsidR="0014404C">
        <w:rPr>
          <w:rFonts w:ascii="Times New Roman" w:hAnsi="Times New Roman" w:cs="Times New Roman"/>
          <w:color w:val="00000A"/>
          <w:sz w:val="24"/>
          <w:szCs w:val="24"/>
        </w:rPr>
        <w:t>p</w:t>
      </w:r>
      <w:r w:rsidR="00CC6F22">
        <w:rPr>
          <w:rFonts w:ascii="Times New Roman" w:hAnsi="Times New Roman" w:cs="Times New Roman"/>
          <w:color w:val="00000A"/>
          <w:sz w:val="24"/>
          <w:szCs w:val="24"/>
        </w:rPr>
        <w:t>irkimas</w:t>
      </w:r>
      <w:r w:rsidR="00DF20A3" w:rsidRPr="000B14D2">
        <w:rPr>
          <w:rFonts w:ascii="Times New Roman" w:hAnsi="Times New Roman" w:cs="Times New Roman"/>
          <w:color w:val="00000A"/>
          <w:sz w:val="24"/>
          <w:szCs w:val="24"/>
        </w:rPr>
        <w:t>).</w:t>
      </w:r>
    </w:p>
    <w:p w14:paraId="2CF7122E" w14:textId="4B34861D" w:rsidR="00BE5D99" w:rsidRPr="00D45D97" w:rsidRDefault="008E23C1" w:rsidP="0075634A">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603484">
        <w:rPr>
          <w:rFonts w:ascii="Times New Roman" w:hAnsi="Times New Roman" w:cs="Times New Roman"/>
          <w:lang w:eastAsia="en-US"/>
        </w:rPr>
        <w:t>2.</w:t>
      </w:r>
      <w:r w:rsidR="00A66289">
        <w:rPr>
          <w:rFonts w:ascii="Times New Roman" w:hAnsi="Times New Roman" w:cs="Times New Roman"/>
          <w:lang w:eastAsia="en-US"/>
        </w:rPr>
        <w:t>2</w:t>
      </w:r>
      <w:r w:rsidR="00DF20A3" w:rsidRPr="00875CC1">
        <w:rPr>
          <w:rFonts w:ascii="Times New Roman" w:hAnsi="Times New Roman" w:cs="Times New Roman"/>
          <w:lang w:eastAsia="en-US"/>
        </w:rPr>
        <w:t>. Pirkimo o</w:t>
      </w:r>
      <w:r w:rsidR="00DF20A3">
        <w:rPr>
          <w:rFonts w:ascii="Times New Roman" w:hAnsi="Times New Roman" w:cs="Times New Roman"/>
          <w:lang w:eastAsia="en-US"/>
        </w:rPr>
        <w:t xml:space="preserve">bjektas </w:t>
      </w:r>
      <w:r w:rsidR="004056A2">
        <w:rPr>
          <w:rFonts w:ascii="Times New Roman" w:hAnsi="Times New Roman" w:cs="Times New Roman"/>
          <w:lang w:eastAsia="en-US"/>
        </w:rPr>
        <w:t>ne</w:t>
      </w:r>
      <w:r w:rsidR="00DF20A3">
        <w:rPr>
          <w:rFonts w:ascii="Times New Roman" w:hAnsi="Times New Roman" w:cs="Times New Roman"/>
          <w:lang w:eastAsia="en-US"/>
        </w:rPr>
        <w:t>skaidomas į</w:t>
      </w:r>
      <w:r w:rsidR="002E587E">
        <w:rPr>
          <w:rFonts w:ascii="Times New Roman" w:hAnsi="Times New Roman" w:cs="Times New Roman"/>
          <w:lang w:eastAsia="en-US"/>
        </w:rPr>
        <w:t xml:space="preserve"> </w:t>
      </w:r>
      <w:r w:rsidR="00DF20A3" w:rsidRPr="00875CC1">
        <w:rPr>
          <w:rFonts w:ascii="Times New Roman" w:hAnsi="Times New Roman" w:cs="Times New Roman"/>
          <w:lang w:eastAsia="en-US"/>
        </w:rPr>
        <w:t>dalis</w:t>
      </w:r>
      <w:r w:rsidR="002571A6">
        <w:rPr>
          <w:rFonts w:ascii="Times New Roman" w:hAnsi="Times New Roman" w:cs="Times New Roman"/>
          <w:lang w:eastAsia="en-US"/>
        </w:rPr>
        <w:t xml:space="preserve">. </w:t>
      </w:r>
      <w:r w:rsidR="00976A4A">
        <w:rPr>
          <w:rFonts w:ascii="Times New Roman" w:hAnsi="Times New Roman" w:cs="Times New Roman"/>
        </w:rPr>
        <w:t xml:space="preserve">Tiekėjas </w:t>
      </w:r>
      <w:r w:rsidR="00614BB1">
        <w:rPr>
          <w:rFonts w:ascii="Times New Roman" w:hAnsi="Times New Roman" w:cs="Times New Roman"/>
        </w:rPr>
        <w:t xml:space="preserve">gali </w:t>
      </w:r>
      <w:r w:rsidR="00D91492" w:rsidRPr="00875CC1">
        <w:rPr>
          <w:rFonts w:ascii="Times New Roman" w:hAnsi="Times New Roman" w:cs="Times New Roman"/>
        </w:rPr>
        <w:t xml:space="preserve">pateikti </w:t>
      </w:r>
      <w:r w:rsidR="00E52B22" w:rsidRPr="00065761">
        <w:rPr>
          <w:rFonts w:ascii="Times New Roman" w:hAnsi="Times New Roman" w:cs="Times New Roman"/>
        </w:rPr>
        <w:t>vieną</w:t>
      </w:r>
      <w:r w:rsidR="00A05829">
        <w:rPr>
          <w:rFonts w:ascii="Times New Roman" w:hAnsi="Times New Roman" w:cs="Times New Roman"/>
        </w:rPr>
        <w:t xml:space="preserve"> pasiūlymą.</w:t>
      </w:r>
    </w:p>
    <w:p w14:paraId="522429D4" w14:textId="27CADC78" w:rsidR="00027D7A" w:rsidRPr="00027D7A" w:rsidRDefault="008E23C1" w:rsidP="00027D7A">
      <w:pPr>
        <w:spacing w:after="0"/>
        <w:jc w:val="both"/>
        <w:textAlignment w:val="baseline"/>
        <w:rPr>
          <w:rFonts w:ascii="Times New Roman" w:hAnsi="Times New Roman" w:cs="Times New Roman"/>
          <w:color w:val="00000A"/>
          <w:sz w:val="24"/>
          <w:szCs w:val="24"/>
        </w:rPr>
      </w:pPr>
      <w:r>
        <w:rPr>
          <w:rFonts w:ascii="Times New Roman" w:hAnsi="Times New Roman" w:cs="Times New Roman"/>
          <w:color w:val="00000A"/>
        </w:rPr>
        <w:tab/>
      </w:r>
      <w:r w:rsidR="003D49F9" w:rsidRPr="0028194A">
        <w:rPr>
          <w:rFonts w:ascii="Times New Roman" w:hAnsi="Times New Roman" w:cs="Times New Roman"/>
          <w:color w:val="00000A"/>
          <w:sz w:val="24"/>
          <w:szCs w:val="24"/>
        </w:rPr>
        <w:t>2.3.</w:t>
      </w:r>
      <w:r w:rsidR="003D49F9">
        <w:rPr>
          <w:rFonts w:ascii="Times New Roman" w:hAnsi="Times New Roman" w:cs="Times New Roman"/>
          <w:color w:val="00000A"/>
        </w:rPr>
        <w:t xml:space="preserve"> </w:t>
      </w:r>
      <w:r w:rsidR="0028194A" w:rsidRPr="0028194A">
        <w:rPr>
          <w:rFonts w:ascii="Times New Roman" w:hAnsi="Times New Roman" w:cs="Times New Roman"/>
          <w:color w:val="00000A"/>
          <w:sz w:val="24"/>
          <w:szCs w:val="24"/>
        </w:rPr>
        <w:t>Perkami</w:t>
      </w:r>
      <w:r w:rsidR="0028194A">
        <w:rPr>
          <w:rFonts w:ascii="Times New Roman" w:hAnsi="Times New Roman" w:cs="Times New Roman"/>
          <w:color w:val="00000A"/>
        </w:rPr>
        <w:t xml:space="preserve"> </w:t>
      </w:r>
      <w:r w:rsidR="008B043D" w:rsidRPr="008B043D">
        <w:rPr>
          <w:rFonts w:ascii="Times New Roman" w:hAnsi="Times New Roman" w:cs="Times New Roman"/>
          <w:sz w:val="24"/>
          <w:szCs w:val="24"/>
        </w:rPr>
        <w:t>Skuodo rajono savivaldybės gatvių su asfaltbetonio danga priežiūros darb</w:t>
      </w:r>
      <w:r w:rsidR="0028194A">
        <w:rPr>
          <w:rFonts w:ascii="Times New Roman" w:hAnsi="Times New Roman" w:cs="Times New Roman"/>
          <w:sz w:val="24"/>
          <w:szCs w:val="24"/>
        </w:rPr>
        <w:t>ai</w:t>
      </w:r>
      <w:r w:rsidR="008B043D" w:rsidRPr="008B043D">
        <w:rPr>
          <w:rFonts w:ascii="Times New Roman" w:hAnsi="Times New Roman" w:cs="Times New Roman"/>
          <w:sz w:val="24"/>
          <w:szCs w:val="24"/>
        </w:rPr>
        <w:t>:</w:t>
      </w:r>
    </w:p>
    <w:p w14:paraId="506581FB" w14:textId="3E379CFD" w:rsidR="00027D7A" w:rsidRDefault="00F33C9D" w:rsidP="00F33C9D">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2.3.</w:t>
      </w:r>
      <w:r w:rsidR="00FC2B49">
        <w:rPr>
          <w:rFonts w:ascii="Times New Roman" w:hAnsi="Times New Roman" w:cs="Times New Roman"/>
          <w:color w:val="00000A"/>
          <w:sz w:val="24"/>
          <w:szCs w:val="24"/>
        </w:rPr>
        <w:t>1</w:t>
      </w:r>
      <w:r w:rsidR="00027D7A" w:rsidRPr="00027D7A">
        <w:rPr>
          <w:rFonts w:ascii="Times New Roman" w:hAnsi="Times New Roman" w:cs="Times New Roman"/>
          <w:color w:val="00000A"/>
          <w:sz w:val="24"/>
          <w:szCs w:val="24"/>
        </w:rPr>
        <w:t>. Aleksandrijos seniūnijos gatvių su asfaltbetonio danga priežiūra – asfaltbetonio dangos duobių užtaisymas –</w:t>
      </w:r>
      <w:r w:rsidR="00A30750">
        <w:rPr>
          <w:rFonts w:ascii="Times New Roman" w:hAnsi="Times New Roman" w:cs="Times New Roman"/>
          <w:color w:val="00000A"/>
          <w:sz w:val="24"/>
          <w:szCs w:val="24"/>
        </w:rPr>
        <w:t xml:space="preserve"> 262</w:t>
      </w:r>
      <w:r w:rsidR="00F47064">
        <w:rPr>
          <w:rFonts w:ascii="Times New Roman" w:hAnsi="Times New Roman" w:cs="Times New Roman"/>
          <w:color w:val="00000A"/>
          <w:sz w:val="24"/>
          <w:szCs w:val="24"/>
        </w:rPr>
        <w:t xml:space="preserve"> </w:t>
      </w:r>
      <w:r w:rsidR="00027D7A" w:rsidRPr="00027D7A">
        <w:rPr>
          <w:rFonts w:ascii="Times New Roman" w:hAnsi="Times New Roman" w:cs="Times New Roman"/>
          <w:color w:val="00000A"/>
          <w:sz w:val="24"/>
          <w:szCs w:val="24"/>
        </w:rPr>
        <w:t xml:space="preserve">kv. m; </w:t>
      </w:r>
    </w:p>
    <w:p w14:paraId="796E5045" w14:textId="1988145A" w:rsidR="00F47064" w:rsidRPr="00F47064" w:rsidRDefault="00F47064" w:rsidP="00F47064">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2.3.2</w:t>
      </w:r>
      <w:r w:rsidRPr="00027D7A">
        <w:rPr>
          <w:rFonts w:ascii="Times New Roman" w:hAnsi="Times New Roman" w:cs="Times New Roman"/>
          <w:color w:val="00000A"/>
          <w:sz w:val="24"/>
          <w:szCs w:val="24"/>
        </w:rPr>
        <w:t xml:space="preserve">. </w:t>
      </w:r>
      <w:r>
        <w:rPr>
          <w:rFonts w:ascii="Times New Roman" w:hAnsi="Times New Roman" w:cs="Times New Roman"/>
          <w:color w:val="00000A"/>
          <w:sz w:val="24"/>
          <w:szCs w:val="24"/>
        </w:rPr>
        <w:t>Barstyčių</w:t>
      </w:r>
      <w:r w:rsidRPr="00027D7A">
        <w:rPr>
          <w:rFonts w:ascii="Times New Roman" w:hAnsi="Times New Roman" w:cs="Times New Roman"/>
          <w:color w:val="00000A"/>
          <w:sz w:val="24"/>
          <w:szCs w:val="24"/>
        </w:rPr>
        <w:t xml:space="preserve"> seniūnijos gatvių su asfaltbetonio danga priežiūra – asfaltbetonio dangos duobių užtaisymas –</w:t>
      </w:r>
      <w:r w:rsidR="00A30750">
        <w:rPr>
          <w:rFonts w:ascii="Times New Roman" w:hAnsi="Times New Roman" w:cs="Times New Roman"/>
          <w:color w:val="00000A"/>
          <w:sz w:val="24"/>
          <w:szCs w:val="24"/>
        </w:rPr>
        <w:t xml:space="preserve"> 16</w:t>
      </w:r>
      <w:r>
        <w:rPr>
          <w:rFonts w:ascii="Times New Roman" w:hAnsi="Times New Roman" w:cs="Times New Roman"/>
          <w:color w:val="00000A"/>
          <w:sz w:val="24"/>
          <w:szCs w:val="24"/>
        </w:rPr>
        <w:t xml:space="preserve"> </w:t>
      </w:r>
      <w:r w:rsidRPr="00027D7A">
        <w:rPr>
          <w:rFonts w:ascii="Times New Roman" w:hAnsi="Times New Roman" w:cs="Times New Roman"/>
          <w:color w:val="00000A"/>
          <w:sz w:val="24"/>
          <w:szCs w:val="24"/>
        </w:rPr>
        <w:t xml:space="preserve">kv. m; </w:t>
      </w:r>
    </w:p>
    <w:p w14:paraId="61385D76" w14:textId="368350F9" w:rsidR="00027D7A" w:rsidRPr="00027D7A" w:rsidRDefault="00F33C9D" w:rsidP="00F33C9D">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2.3.</w:t>
      </w:r>
      <w:r w:rsidR="00F47064">
        <w:rPr>
          <w:rFonts w:ascii="Times New Roman" w:hAnsi="Times New Roman" w:cs="Times New Roman"/>
          <w:color w:val="00000A"/>
          <w:sz w:val="24"/>
          <w:szCs w:val="24"/>
        </w:rPr>
        <w:t>3</w:t>
      </w:r>
      <w:r w:rsidR="00A30750">
        <w:rPr>
          <w:rFonts w:ascii="Times New Roman" w:hAnsi="Times New Roman" w:cs="Times New Roman"/>
          <w:color w:val="00000A"/>
          <w:sz w:val="24"/>
          <w:szCs w:val="24"/>
        </w:rPr>
        <w:t>. Yla</w:t>
      </w:r>
      <w:r w:rsidR="00027D7A" w:rsidRPr="00027D7A">
        <w:rPr>
          <w:rFonts w:ascii="Times New Roman" w:hAnsi="Times New Roman" w:cs="Times New Roman"/>
          <w:color w:val="00000A"/>
          <w:sz w:val="24"/>
          <w:szCs w:val="24"/>
        </w:rPr>
        <w:t xml:space="preserve">kių seniūnijos gatvių su asfaltbetonio danga priežiūra – asfaltbetonio dangos duobių užtaisymas – </w:t>
      </w:r>
      <w:r w:rsidR="00A30750">
        <w:rPr>
          <w:rFonts w:ascii="Times New Roman" w:hAnsi="Times New Roman" w:cs="Times New Roman"/>
          <w:color w:val="00000A"/>
          <w:sz w:val="24"/>
          <w:szCs w:val="24"/>
        </w:rPr>
        <w:t>70</w:t>
      </w:r>
      <w:r w:rsidR="00027D7A" w:rsidRPr="00027D7A">
        <w:rPr>
          <w:rFonts w:ascii="Times New Roman" w:hAnsi="Times New Roman" w:cs="Times New Roman"/>
          <w:color w:val="00000A"/>
          <w:sz w:val="24"/>
          <w:szCs w:val="24"/>
        </w:rPr>
        <w:t xml:space="preserve"> kv. m; </w:t>
      </w:r>
    </w:p>
    <w:p w14:paraId="4A666B8E" w14:textId="0CDFC425" w:rsidR="00027D7A" w:rsidRPr="00027D7A" w:rsidRDefault="00F33C9D" w:rsidP="00F33C9D">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2.3.</w:t>
      </w:r>
      <w:r w:rsidR="00F47064">
        <w:rPr>
          <w:rFonts w:ascii="Times New Roman" w:hAnsi="Times New Roman" w:cs="Times New Roman"/>
          <w:color w:val="00000A"/>
          <w:sz w:val="24"/>
          <w:szCs w:val="24"/>
        </w:rPr>
        <w:t>4</w:t>
      </w:r>
      <w:r w:rsidR="00027D7A" w:rsidRPr="00027D7A">
        <w:rPr>
          <w:rFonts w:ascii="Times New Roman" w:hAnsi="Times New Roman" w:cs="Times New Roman"/>
          <w:color w:val="00000A"/>
          <w:sz w:val="24"/>
          <w:szCs w:val="24"/>
        </w:rPr>
        <w:t>. Lenkimų seniūnijos gatvių su asfaltbetonio danga priežiūra – asfaltbetonio dangos duobių užtaisymas –</w:t>
      </w:r>
      <w:r w:rsidR="00A30750">
        <w:rPr>
          <w:rFonts w:ascii="Times New Roman" w:hAnsi="Times New Roman" w:cs="Times New Roman"/>
          <w:color w:val="00000A"/>
          <w:sz w:val="24"/>
          <w:szCs w:val="24"/>
        </w:rPr>
        <w:t xml:space="preserve"> 150</w:t>
      </w:r>
      <w:r w:rsidR="00F47064">
        <w:rPr>
          <w:rFonts w:ascii="Times New Roman" w:hAnsi="Times New Roman" w:cs="Times New Roman"/>
          <w:color w:val="00000A"/>
          <w:sz w:val="24"/>
          <w:szCs w:val="24"/>
        </w:rPr>
        <w:t xml:space="preserve"> </w:t>
      </w:r>
      <w:r w:rsidR="00027D7A" w:rsidRPr="00027D7A">
        <w:rPr>
          <w:rFonts w:ascii="Times New Roman" w:hAnsi="Times New Roman" w:cs="Times New Roman"/>
          <w:color w:val="00000A"/>
          <w:sz w:val="24"/>
          <w:szCs w:val="24"/>
        </w:rPr>
        <w:t xml:space="preserve">kv. m; </w:t>
      </w:r>
    </w:p>
    <w:p w14:paraId="563911CF" w14:textId="03597747" w:rsidR="00027D7A" w:rsidRPr="00027D7A" w:rsidRDefault="00F33C9D" w:rsidP="00F33C9D">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2.3.</w:t>
      </w:r>
      <w:r w:rsidR="00F47064">
        <w:rPr>
          <w:rFonts w:ascii="Times New Roman" w:hAnsi="Times New Roman" w:cs="Times New Roman"/>
          <w:color w:val="00000A"/>
          <w:sz w:val="24"/>
          <w:szCs w:val="24"/>
        </w:rPr>
        <w:t>5</w:t>
      </w:r>
      <w:r w:rsidR="00027D7A" w:rsidRPr="00027D7A">
        <w:rPr>
          <w:rFonts w:ascii="Times New Roman" w:hAnsi="Times New Roman" w:cs="Times New Roman"/>
          <w:color w:val="00000A"/>
          <w:sz w:val="24"/>
          <w:szCs w:val="24"/>
        </w:rPr>
        <w:t>. Mosėdžio seniūnijos gatvių su asfaltbetonio danga priežiūra – asfaltbetonio dangos duobių užtaisymas –</w:t>
      </w:r>
      <w:r w:rsidR="00A30750">
        <w:rPr>
          <w:rFonts w:ascii="Times New Roman" w:hAnsi="Times New Roman" w:cs="Times New Roman"/>
          <w:color w:val="00000A"/>
          <w:sz w:val="24"/>
          <w:szCs w:val="24"/>
        </w:rPr>
        <w:t xml:space="preserve"> 153</w:t>
      </w:r>
      <w:r w:rsidR="00027D7A" w:rsidRPr="00027D7A">
        <w:rPr>
          <w:rFonts w:ascii="Times New Roman" w:hAnsi="Times New Roman" w:cs="Times New Roman"/>
          <w:color w:val="00000A"/>
          <w:sz w:val="24"/>
          <w:szCs w:val="24"/>
        </w:rPr>
        <w:t xml:space="preserve"> kv. m; </w:t>
      </w:r>
    </w:p>
    <w:p w14:paraId="34685F56" w14:textId="546CC774" w:rsidR="00976A4A" w:rsidRDefault="00FC2B49" w:rsidP="00CA5B85">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2.3.</w:t>
      </w:r>
      <w:r w:rsidR="00F47064">
        <w:rPr>
          <w:rFonts w:ascii="Times New Roman" w:hAnsi="Times New Roman" w:cs="Times New Roman"/>
          <w:color w:val="00000A"/>
          <w:sz w:val="24"/>
          <w:szCs w:val="24"/>
        </w:rPr>
        <w:t>6</w:t>
      </w:r>
      <w:r w:rsidR="00027D7A" w:rsidRPr="00027D7A">
        <w:rPr>
          <w:rFonts w:ascii="Times New Roman" w:hAnsi="Times New Roman" w:cs="Times New Roman"/>
          <w:color w:val="00000A"/>
          <w:sz w:val="24"/>
          <w:szCs w:val="24"/>
        </w:rPr>
        <w:t xml:space="preserve">. Skuodo miesto seniūnijos gatvių su asfaltbetonio danga priežiūra – asfaltbetonio dangos duobių užtaisymas – </w:t>
      </w:r>
      <w:r w:rsidR="00A30750">
        <w:rPr>
          <w:rFonts w:ascii="Times New Roman" w:hAnsi="Times New Roman" w:cs="Times New Roman"/>
          <w:color w:val="00000A"/>
          <w:sz w:val="24"/>
          <w:szCs w:val="24"/>
        </w:rPr>
        <w:t>286</w:t>
      </w:r>
      <w:r w:rsidR="00027D7A" w:rsidRPr="00027D7A">
        <w:rPr>
          <w:rFonts w:ascii="Times New Roman" w:hAnsi="Times New Roman" w:cs="Times New Roman"/>
          <w:color w:val="00000A"/>
          <w:sz w:val="24"/>
          <w:szCs w:val="24"/>
        </w:rPr>
        <w:t xml:space="preserve"> kv. m</w:t>
      </w:r>
      <w:r w:rsidR="009330C3">
        <w:rPr>
          <w:rFonts w:ascii="Times New Roman" w:hAnsi="Times New Roman" w:cs="Times New Roman"/>
          <w:color w:val="00000A"/>
          <w:sz w:val="24"/>
          <w:szCs w:val="24"/>
        </w:rPr>
        <w:t>;</w:t>
      </w:r>
    </w:p>
    <w:p w14:paraId="7A34D7AC" w14:textId="5E7F6244" w:rsidR="00CA5B85" w:rsidRDefault="00FC2B49" w:rsidP="00CA5B85">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2.3.</w:t>
      </w:r>
      <w:r w:rsidR="00F47064">
        <w:rPr>
          <w:rFonts w:ascii="Times New Roman" w:hAnsi="Times New Roman" w:cs="Times New Roman"/>
          <w:color w:val="00000A"/>
          <w:sz w:val="24"/>
          <w:szCs w:val="24"/>
        </w:rPr>
        <w:t>7</w:t>
      </w:r>
      <w:r w:rsidR="00CA5B85">
        <w:rPr>
          <w:rFonts w:ascii="Times New Roman" w:hAnsi="Times New Roman" w:cs="Times New Roman"/>
          <w:color w:val="00000A"/>
          <w:sz w:val="24"/>
          <w:szCs w:val="24"/>
        </w:rPr>
        <w:t xml:space="preserve">. </w:t>
      </w:r>
      <w:r w:rsidR="00F47064">
        <w:rPr>
          <w:rFonts w:ascii="Times New Roman" w:hAnsi="Times New Roman" w:cs="Times New Roman"/>
          <w:color w:val="00000A"/>
          <w:sz w:val="24"/>
          <w:szCs w:val="24"/>
        </w:rPr>
        <w:t xml:space="preserve">Skuodo </w:t>
      </w:r>
      <w:r w:rsidR="00CA5B85" w:rsidRPr="00027D7A">
        <w:rPr>
          <w:rFonts w:ascii="Times New Roman" w:hAnsi="Times New Roman" w:cs="Times New Roman"/>
          <w:color w:val="00000A"/>
          <w:sz w:val="24"/>
          <w:szCs w:val="24"/>
        </w:rPr>
        <w:t xml:space="preserve">seniūnijos gatvių su asfaltbetonio danga priežiūra – asfaltbetonio dangos duobių užtaisymas – </w:t>
      </w:r>
      <w:r w:rsidR="00A30750">
        <w:rPr>
          <w:rFonts w:ascii="Times New Roman" w:hAnsi="Times New Roman" w:cs="Times New Roman"/>
          <w:color w:val="00000A"/>
          <w:sz w:val="24"/>
          <w:szCs w:val="24"/>
        </w:rPr>
        <w:t>44</w:t>
      </w:r>
      <w:r w:rsidR="00CA5B85" w:rsidRPr="00027D7A">
        <w:rPr>
          <w:rFonts w:ascii="Times New Roman" w:hAnsi="Times New Roman" w:cs="Times New Roman"/>
          <w:color w:val="00000A"/>
          <w:sz w:val="24"/>
          <w:szCs w:val="24"/>
        </w:rPr>
        <w:t xml:space="preserve"> kv. m.</w:t>
      </w:r>
    </w:p>
    <w:p w14:paraId="3AD2C93A" w14:textId="728FACCC" w:rsidR="00A30750" w:rsidRPr="00976A4A" w:rsidRDefault="00A30750" w:rsidP="00CA5B85">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2.3.8. </w:t>
      </w:r>
      <w:r w:rsidRPr="00A9646B">
        <w:rPr>
          <w:rFonts w:ascii="Times New Roman" w:hAnsi="Times New Roman" w:cs="Times New Roman"/>
          <w:color w:val="00000A"/>
          <w:sz w:val="24"/>
          <w:szCs w:val="24"/>
        </w:rPr>
        <w:t>Šačių seniūnijos gatvių su asfaltbetonio danga priežiūra – asfaltbetoni</w:t>
      </w:r>
      <w:r w:rsidR="00ED23F3">
        <w:rPr>
          <w:rFonts w:ascii="Times New Roman" w:hAnsi="Times New Roman" w:cs="Times New Roman"/>
          <w:color w:val="00000A"/>
          <w:sz w:val="24"/>
          <w:szCs w:val="24"/>
        </w:rPr>
        <w:t>o dangos duobių užtaisymas – 6</w:t>
      </w:r>
      <w:r w:rsidRPr="00A9646B">
        <w:rPr>
          <w:rFonts w:ascii="Times New Roman" w:hAnsi="Times New Roman" w:cs="Times New Roman"/>
          <w:color w:val="00000A"/>
          <w:sz w:val="24"/>
          <w:szCs w:val="24"/>
        </w:rPr>
        <w:t xml:space="preserve"> kv. m.</w:t>
      </w:r>
    </w:p>
    <w:p w14:paraId="64948D75" w14:textId="14921AE7" w:rsidR="00446094" w:rsidRPr="00976A4A" w:rsidRDefault="002449CF" w:rsidP="00976A4A">
      <w:pPr>
        <w:spacing w:after="0"/>
        <w:ind w:firstLine="1296"/>
        <w:jc w:val="both"/>
        <w:textAlignment w:val="baseline"/>
        <w:rPr>
          <w:rFonts w:ascii="Times New Roman" w:hAnsi="Times New Roman" w:cs="Times New Roman"/>
          <w:color w:val="FF0000"/>
          <w:sz w:val="24"/>
          <w:szCs w:val="24"/>
        </w:rPr>
      </w:pPr>
      <w:r>
        <w:rPr>
          <w:rFonts w:ascii="Times New Roman" w:hAnsi="Times New Roman" w:cs="Times New Roman"/>
          <w:color w:val="00000A"/>
          <w:sz w:val="24"/>
          <w:szCs w:val="24"/>
        </w:rPr>
        <w:t xml:space="preserve">2.4. </w:t>
      </w:r>
      <w:r w:rsidR="00153187" w:rsidRPr="00153187">
        <w:rPr>
          <w:rFonts w:ascii="Times New Roman" w:hAnsi="Times New Roman" w:cs="Times New Roman"/>
          <w:color w:val="00000A"/>
          <w:sz w:val="24"/>
          <w:szCs w:val="24"/>
        </w:rPr>
        <w:t>Detalūs perkamų da</w:t>
      </w:r>
      <w:r w:rsidR="00446094">
        <w:rPr>
          <w:rFonts w:ascii="Times New Roman" w:hAnsi="Times New Roman" w:cs="Times New Roman"/>
          <w:color w:val="00000A"/>
          <w:sz w:val="24"/>
          <w:szCs w:val="24"/>
        </w:rPr>
        <w:t>rbų kiekiai nurodyti pridedamuose</w:t>
      </w:r>
      <w:r w:rsidR="00153187" w:rsidRPr="00153187">
        <w:rPr>
          <w:rFonts w:ascii="Times New Roman" w:hAnsi="Times New Roman" w:cs="Times New Roman"/>
          <w:color w:val="00000A"/>
          <w:sz w:val="24"/>
          <w:szCs w:val="24"/>
        </w:rPr>
        <w:t xml:space="preserve"> </w:t>
      </w:r>
      <w:r w:rsidR="00DC3C12">
        <w:rPr>
          <w:rFonts w:ascii="Times New Roman" w:hAnsi="Times New Roman" w:cs="Times New Roman"/>
          <w:color w:val="00000A"/>
          <w:sz w:val="24"/>
          <w:szCs w:val="24"/>
        </w:rPr>
        <w:t>prieduose „D</w:t>
      </w:r>
      <w:r w:rsidR="00153187" w:rsidRPr="00153187">
        <w:rPr>
          <w:rFonts w:ascii="Times New Roman" w:hAnsi="Times New Roman" w:cs="Times New Roman"/>
          <w:color w:val="00000A"/>
          <w:sz w:val="24"/>
          <w:szCs w:val="24"/>
        </w:rPr>
        <w:t xml:space="preserve">arbų kiekių </w:t>
      </w:r>
      <w:r w:rsidR="00446094">
        <w:rPr>
          <w:rFonts w:ascii="Times New Roman" w:hAnsi="Times New Roman" w:cs="Times New Roman"/>
          <w:color w:val="00000A"/>
          <w:sz w:val="24"/>
          <w:szCs w:val="24"/>
        </w:rPr>
        <w:t>žiniarašči</w:t>
      </w:r>
      <w:r w:rsidR="00DC3C12">
        <w:rPr>
          <w:rFonts w:ascii="Times New Roman" w:hAnsi="Times New Roman" w:cs="Times New Roman"/>
          <w:color w:val="00000A"/>
          <w:sz w:val="24"/>
          <w:szCs w:val="24"/>
        </w:rPr>
        <w:t>ai“</w:t>
      </w:r>
      <w:r w:rsidR="001F7263">
        <w:rPr>
          <w:rFonts w:ascii="Times New Roman" w:hAnsi="Times New Roman" w:cs="Times New Roman"/>
          <w:color w:val="00000A"/>
          <w:sz w:val="24"/>
          <w:szCs w:val="24"/>
        </w:rPr>
        <w:t xml:space="preserve"> </w:t>
      </w:r>
      <w:r w:rsidR="001F7263" w:rsidRPr="006B31C8">
        <w:rPr>
          <w:rFonts w:ascii="Times New Roman" w:hAnsi="Times New Roman" w:cs="Times New Roman"/>
          <w:sz w:val="24"/>
          <w:szCs w:val="24"/>
        </w:rPr>
        <w:t>(3</w:t>
      </w:r>
      <w:r w:rsidR="00CC2118" w:rsidRPr="006B31C8">
        <w:rPr>
          <w:rFonts w:ascii="Times New Roman" w:hAnsi="Times New Roman" w:cs="Times New Roman"/>
          <w:sz w:val="24"/>
          <w:szCs w:val="24"/>
        </w:rPr>
        <w:t xml:space="preserve"> priedas)</w:t>
      </w:r>
      <w:r w:rsidR="00B03687" w:rsidRPr="006B31C8">
        <w:rPr>
          <w:rFonts w:ascii="Times New Roman" w:hAnsi="Times New Roman" w:cs="Times New Roman"/>
          <w:sz w:val="24"/>
          <w:szCs w:val="20"/>
        </w:rPr>
        <w:t xml:space="preserve">. </w:t>
      </w:r>
      <w:r w:rsidR="00B03687">
        <w:rPr>
          <w:rFonts w:ascii="Times New Roman" w:hAnsi="Times New Roman" w:cs="Times New Roman"/>
          <w:sz w:val="24"/>
          <w:szCs w:val="20"/>
        </w:rPr>
        <w:t xml:space="preserve">Darbus atlikti vadovaujantis </w:t>
      </w:r>
      <w:r w:rsidR="00B03687" w:rsidRPr="00B03687">
        <w:rPr>
          <w:rFonts w:ascii="Times New Roman" w:eastAsia="MS Gothic" w:hAnsi="Times New Roman" w:cs="Times New Roman"/>
          <w:sz w:val="24"/>
          <w:szCs w:val="20"/>
        </w:rPr>
        <w:t>„</w:t>
      </w:r>
      <w:r w:rsidR="00B03687">
        <w:rPr>
          <w:rFonts w:ascii="Times New Roman" w:hAnsi="Times New Roman" w:cs="Times New Roman"/>
          <w:sz w:val="24"/>
          <w:szCs w:val="20"/>
        </w:rPr>
        <w:t xml:space="preserve">Technine specifikacija“ </w:t>
      </w:r>
      <w:r w:rsidR="006B31C8" w:rsidRPr="006B31C8">
        <w:rPr>
          <w:rFonts w:ascii="Times New Roman" w:hAnsi="Times New Roman" w:cs="Times New Roman"/>
          <w:sz w:val="24"/>
          <w:szCs w:val="20"/>
        </w:rPr>
        <w:t>(4</w:t>
      </w:r>
      <w:r w:rsidR="00B03687" w:rsidRPr="006B31C8">
        <w:rPr>
          <w:rFonts w:ascii="Times New Roman" w:hAnsi="Times New Roman" w:cs="Times New Roman"/>
          <w:sz w:val="24"/>
          <w:szCs w:val="20"/>
        </w:rPr>
        <w:t xml:space="preserve"> priedas).</w:t>
      </w:r>
    </w:p>
    <w:p w14:paraId="7FC40931" w14:textId="79D42BAC" w:rsidR="00BE5D99" w:rsidRPr="00153187" w:rsidRDefault="00446094" w:rsidP="003D49F9">
      <w:pPr>
        <w:spacing w:after="0"/>
        <w:jc w:val="both"/>
        <w:textAlignment w:val="baseline"/>
        <w:rPr>
          <w:rFonts w:ascii="Times New Roman" w:hAnsi="Times New Roman" w:cs="Times New Roman"/>
          <w:color w:val="00000A"/>
          <w:sz w:val="24"/>
          <w:szCs w:val="24"/>
        </w:rPr>
      </w:pPr>
      <w:r>
        <w:rPr>
          <w:rFonts w:ascii="Times New Roman" w:hAnsi="Times New Roman" w:cs="Times New Roman"/>
        </w:rPr>
        <w:tab/>
      </w:r>
      <w:r w:rsidR="002449CF">
        <w:rPr>
          <w:rFonts w:ascii="Times New Roman" w:hAnsi="Times New Roman" w:cs="Times New Roman"/>
          <w:sz w:val="24"/>
          <w:szCs w:val="24"/>
        </w:rPr>
        <w:t>2.5</w:t>
      </w:r>
      <w:r w:rsidRPr="00446094">
        <w:rPr>
          <w:rFonts w:ascii="Times New Roman" w:hAnsi="Times New Roman" w:cs="Times New Roman"/>
          <w:sz w:val="24"/>
          <w:szCs w:val="24"/>
        </w:rPr>
        <w:t xml:space="preserve">. </w:t>
      </w:r>
      <w:r w:rsidR="00735CE6" w:rsidRPr="00994AE4">
        <w:rPr>
          <w:rFonts w:ascii="Times New Roman" w:hAnsi="Times New Roman" w:cs="Times New Roman"/>
          <w:i/>
          <w:color w:val="000000"/>
          <w:sz w:val="24"/>
          <w:szCs w:val="24"/>
          <w:lang w:eastAsia="en-US"/>
        </w:rPr>
        <w:t>Maksimali suplanuota lėšų suma</w:t>
      </w:r>
      <w:r w:rsidR="00D366FF" w:rsidRPr="00994AE4">
        <w:rPr>
          <w:rFonts w:ascii="Times New Roman" w:hAnsi="Times New Roman" w:cs="Times New Roman"/>
          <w:i/>
          <w:color w:val="000000"/>
          <w:sz w:val="24"/>
          <w:szCs w:val="24"/>
          <w:lang w:eastAsia="en-US"/>
        </w:rPr>
        <w:t xml:space="preserve"> šiam pirkimui</w:t>
      </w:r>
      <w:r w:rsidR="007F1035"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w:t>
      </w:r>
      <w:r w:rsidR="00D903D9">
        <w:rPr>
          <w:rFonts w:ascii="Times New Roman" w:hAnsi="Times New Roman" w:cs="Times New Roman"/>
          <w:i/>
          <w:color w:val="000000"/>
          <w:sz w:val="24"/>
          <w:szCs w:val="24"/>
          <w:lang w:eastAsia="en-US"/>
        </w:rPr>
        <w:t xml:space="preserve"> </w:t>
      </w:r>
      <w:r w:rsidR="00A30750">
        <w:rPr>
          <w:rFonts w:ascii="Times New Roman" w:hAnsi="Times New Roman" w:cs="Times New Roman"/>
          <w:i/>
          <w:color w:val="000000"/>
          <w:sz w:val="24"/>
          <w:szCs w:val="24"/>
          <w:lang w:eastAsia="en-US"/>
        </w:rPr>
        <w:t>40</w:t>
      </w:r>
      <w:r w:rsidR="00976A4A" w:rsidRPr="00994AE4">
        <w:rPr>
          <w:rFonts w:ascii="Times New Roman" w:hAnsi="Times New Roman" w:cs="Times New Roman"/>
          <w:i/>
          <w:color w:val="000000"/>
          <w:sz w:val="24"/>
          <w:szCs w:val="24"/>
          <w:lang w:eastAsia="en-US"/>
        </w:rPr>
        <w:t> 000,00</w:t>
      </w:r>
      <w:r w:rsidRPr="00994AE4">
        <w:rPr>
          <w:rFonts w:ascii="Times New Roman" w:hAnsi="Times New Roman" w:cs="Times New Roman"/>
          <w:i/>
          <w:color w:val="000000"/>
          <w:sz w:val="24"/>
          <w:szCs w:val="24"/>
          <w:lang w:eastAsia="en-US"/>
        </w:rPr>
        <w:t xml:space="preserve"> </w:t>
      </w:r>
      <w:r w:rsidR="00B03786" w:rsidRPr="00994AE4">
        <w:rPr>
          <w:rFonts w:ascii="Times New Roman" w:hAnsi="Times New Roman" w:cs="Times New Roman"/>
          <w:i/>
          <w:color w:val="000000"/>
          <w:sz w:val="24"/>
          <w:szCs w:val="24"/>
          <w:lang w:eastAsia="en-US"/>
        </w:rPr>
        <w:t>Eur su PVM</w:t>
      </w:r>
      <w:r w:rsidR="003D1BF7" w:rsidRPr="00994AE4">
        <w:rPr>
          <w:rFonts w:ascii="Times New Roman" w:hAnsi="Times New Roman" w:cs="Times New Roman"/>
          <w:i/>
          <w:color w:val="000000"/>
          <w:sz w:val="24"/>
          <w:szCs w:val="24"/>
          <w:lang w:eastAsia="en-US"/>
        </w:rPr>
        <w:t>.</w:t>
      </w:r>
    </w:p>
    <w:p w14:paraId="428CA01C" w14:textId="30E1B378" w:rsidR="00674C26" w:rsidRPr="004B6156" w:rsidRDefault="00446094" w:rsidP="00FC4198">
      <w:pPr>
        <w:pStyle w:val="prastasiniatinklio"/>
        <w:spacing w:before="0" w:beforeAutospacing="0" w:after="0" w:afterAutospacing="0"/>
        <w:ind w:firstLine="1296"/>
        <w:jc w:val="both"/>
        <w:rPr>
          <w:rFonts w:ascii="Times New Roman" w:hAnsi="Times New Roman" w:cs="Times New Roman"/>
          <w:b/>
          <w:u w:val="single"/>
          <w:lang w:eastAsia="en-US"/>
        </w:rPr>
      </w:pPr>
      <w:r>
        <w:rPr>
          <w:rFonts w:ascii="Times New Roman" w:hAnsi="Times New Roman" w:cs="Times New Roman"/>
          <w:color w:val="000000"/>
          <w:lang w:eastAsia="en-US"/>
        </w:rPr>
        <w:t>2.</w:t>
      </w:r>
      <w:r w:rsidR="002449CF">
        <w:rPr>
          <w:rFonts w:ascii="Times New Roman" w:hAnsi="Times New Roman" w:cs="Times New Roman"/>
          <w:color w:val="000000"/>
          <w:lang w:eastAsia="en-US"/>
        </w:rPr>
        <w:t>6</w:t>
      </w:r>
      <w:r w:rsidR="002B036C">
        <w:rPr>
          <w:rFonts w:ascii="Times New Roman" w:hAnsi="Times New Roman" w:cs="Times New Roman"/>
          <w:color w:val="000000"/>
          <w:lang w:eastAsia="en-US"/>
        </w:rPr>
        <w:t xml:space="preserve">. </w:t>
      </w:r>
      <w:r w:rsidR="002B036C" w:rsidRPr="004B6156">
        <w:rPr>
          <w:rFonts w:ascii="Times New Roman" w:hAnsi="Times New Roman" w:cs="Times New Roman"/>
          <w:b/>
          <w:u w:val="single"/>
        </w:rPr>
        <w:t xml:space="preserve">Tiekėjas, kuris bus nustatytas </w:t>
      </w:r>
      <w:r w:rsidR="00F64142" w:rsidRPr="004B6156">
        <w:rPr>
          <w:rFonts w:ascii="Times New Roman" w:hAnsi="Times New Roman" w:cs="Times New Roman"/>
          <w:b/>
          <w:u w:val="single"/>
        </w:rPr>
        <w:t xml:space="preserve">pirkimo </w:t>
      </w:r>
      <w:r w:rsidR="002B036C" w:rsidRPr="004B6156">
        <w:rPr>
          <w:rFonts w:ascii="Times New Roman" w:hAnsi="Times New Roman" w:cs="Times New Roman"/>
          <w:b/>
          <w:u w:val="single"/>
        </w:rPr>
        <w:t>laimėtoju,</w:t>
      </w:r>
      <w:r w:rsidR="00674C26" w:rsidRPr="00674C26">
        <w:rPr>
          <w:rFonts w:ascii="Times New Roman" w:hAnsi="Times New Roman" w:cs="Times New Roman"/>
          <w:u w:val="single"/>
        </w:rPr>
        <w:t xml:space="preserve"> </w:t>
      </w:r>
      <w:r w:rsidR="00674C26" w:rsidRPr="00674C26">
        <w:rPr>
          <w:rFonts w:ascii="Times New Roman" w:hAnsi="Times New Roman" w:cs="Times New Roman"/>
          <w:b/>
          <w:u w:val="single"/>
        </w:rPr>
        <w:t xml:space="preserve">per 3 darbo dienas </w:t>
      </w:r>
      <w:r w:rsidR="00B03687" w:rsidRPr="00674C26">
        <w:rPr>
          <w:rFonts w:ascii="Times New Roman" w:hAnsi="Times New Roman" w:cs="Times New Roman"/>
          <w:b/>
          <w:u w:val="single"/>
        </w:rPr>
        <w:t>po sutarties</w:t>
      </w:r>
      <w:r w:rsidR="00B03687">
        <w:rPr>
          <w:rFonts w:ascii="Times New Roman" w:hAnsi="Times New Roman" w:cs="Times New Roman"/>
          <w:b/>
          <w:u w:val="single"/>
        </w:rPr>
        <w:t xml:space="preserve"> pasirašymo datos </w:t>
      </w:r>
      <w:r w:rsidR="00674C26" w:rsidRPr="00674C26">
        <w:rPr>
          <w:rFonts w:ascii="Times New Roman" w:hAnsi="Times New Roman" w:cs="Times New Roman"/>
          <w:b/>
          <w:u w:val="single"/>
        </w:rPr>
        <w:t>privalės pateikti užpildytas ir pasirašytas lokalines darbų sąmatas. Sutartis įsigalios nuo lokalinių darbų sąmatų pateikimo dienos.</w:t>
      </w:r>
    </w:p>
    <w:p w14:paraId="52D9D6E0" w14:textId="2B847405" w:rsidR="00420370" w:rsidRDefault="008E23C1" w:rsidP="00BE4D3A">
      <w:pPr>
        <w:tabs>
          <w:tab w:val="left" w:pos="567"/>
        </w:tabs>
        <w:spacing w:after="0" w:line="240" w:lineRule="auto"/>
        <w:ind w:firstLine="480"/>
        <w:jc w:val="both"/>
        <w:rPr>
          <w:rFonts w:ascii="Times New Roman" w:hAnsi="Times New Roman" w:cs="Times New Roman"/>
          <w:sz w:val="24"/>
          <w:szCs w:val="24"/>
          <w:lang w:eastAsia="ar-SA"/>
        </w:rPr>
      </w:pPr>
      <w:r>
        <w:rPr>
          <w:rFonts w:ascii="Times New Roman" w:hAnsi="Times New Roman" w:cs="Times New Roman"/>
          <w:sz w:val="24"/>
          <w:szCs w:val="24"/>
          <w:lang w:eastAsia="en-US"/>
        </w:rPr>
        <w:tab/>
      </w:r>
      <w:r>
        <w:rPr>
          <w:rFonts w:ascii="Times New Roman" w:hAnsi="Times New Roman" w:cs="Times New Roman"/>
          <w:sz w:val="24"/>
          <w:szCs w:val="24"/>
          <w:lang w:eastAsia="en-US"/>
        </w:rPr>
        <w:tab/>
      </w:r>
      <w:r w:rsidR="001D57B3" w:rsidRPr="0070337E">
        <w:rPr>
          <w:rFonts w:ascii="Times New Roman" w:hAnsi="Times New Roman" w:cs="Times New Roman"/>
          <w:sz w:val="24"/>
          <w:szCs w:val="24"/>
          <w:lang w:eastAsia="en-US"/>
        </w:rPr>
        <w:t>2.</w:t>
      </w:r>
      <w:r w:rsidR="002449CF">
        <w:rPr>
          <w:rFonts w:ascii="Times New Roman" w:hAnsi="Times New Roman" w:cs="Times New Roman"/>
          <w:sz w:val="24"/>
          <w:szCs w:val="24"/>
          <w:lang w:eastAsia="en-US"/>
        </w:rPr>
        <w:t>7</w:t>
      </w:r>
      <w:r w:rsidR="00DF20A3" w:rsidRPr="0070337E">
        <w:rPr>
          <w:rFonts w:ascii="Times New Roman" w:hAnsi="Times New Roman" w:cs="Times New Roman"/>
          <w:sz w:val="24"/>
          <w:szCs w:val="24"/>
          <w:lang w:eastAsia="en-US"/>
        </w:rPr>
        <w:t xml:space="preserve">. </w:t>
      </w:r>
      <w:r w:rsidR="0070337E" w:rsidRPr="0070337E">
        <w:rPr>
          <w:rFonts w:ascii="Times New Roman" w:hAnsi="Times New Roman" w:cs="Times New Roman"/>
          <w:sz w:val="24"/>
          <w:szCs w:val="24"/>
          <w:lang w:eastAsia="en-US"/>
        </w:rPr>
        <w:t xml:space="preserve">Sutarties trukmė </w:t>
      </w:r>
      <w:r w:rsidR="00A30750">
        <w:rPr>
          <w:rFonts w:ascii="Times New Roman" w:hAnsi="Times New Roman" w:cs="Times New Roman"/>
          <w:sz w:val="24"/>
          <w:szCs w:val="24"/>
          <w:lang w:eastAsia="en-US"/>
        </w:rPr>
        <w:t>4</w:t>
      </w:r>
      <w:r w:rsidR="0070337E" w:rsidRPr="0070337E">
        <w:rPr>
          <w:rFonts w:ascii="Times New Roman" w:hAnsi="Times New Roman" w:cs="Times New Roman"/>
          <w:sz w:val="24"/>
          <w:szCs w:val="24"/>
          <w:lang w:eastAsia="en-US"/>
        </w:rPr>
        <w:t xml:space="preserve"> mėnesiai</w:t>
      </w:r>
      <w:r w:rsidR="00B0446A">
        <w:rPr>
          <w:rFonts w:ascii="Times New Roman" w:hAnsi="Times New Roman" w:cs="Times New Roman"/>
          <w:sz w:val="24"/>
          <w:szCs w:val="24"/>
          <w:lang w:eastAsia="en-US"/>
        </w:rPr>
        <w:t xml:space="preserve"> nuo Sutarties įsigaliojimo datos.</w:t>
      </w:r>
      <w:r w:rsidR="0070337E" w:rsidRPr="0070337E">
        <w:rPr>
          <w:rFonts w:ascii="Times New Roman" w:hAnsi="Times New Roman" w:cs="Times New Roman"/>
          <w:sz w:val="24"/>
          <w:szCs w:val="24"/>
          <w:lang w:eastAsia="en-US"/>
        </w:rPr>
        <w:t xml:space="preserve"> </w:t>
      </w:r>
      <w:r w:rsidR="00A30750" w:rsidRPr="00A30750">
        <w:rPr>
          <w:rFonts w:ascii="Times New Roman" w:hAnsi="Times New Roman" w:cs="Times New Roman"/>
          <w:sz w:val="24"/>
          <w:szCs w:val="24"/>
          <w:lang w:eastAsia="en-US"/>
        </w:rPr>
        <w:t>Rangovas darbus turi pradėti per 10 dienų nuo Užsakovo prašymo pradėti darbus pateikimo datos. Skuodo miesto gatvių duobės turi būti užtaisytos iki 2026-06-20. Kitose seniūnijose duobių taisymo darbai turi būti užbaigti iki 2026-08-10. Sutarties pratęsimas nenumatomas, išskyrus Force majore atvejus.</w:t>
      </w:r>
      <w:r w:rsidR="00420370">
        <w:rPr>
          <w:rFonts w:ascii="Times New Roman" w:hAnsi="Times New Roman" w:cs="Times New Roman"/>
          <w:sz w:val="24"/>
          <w:szCs w:val="24"/>
          <w:lang w:eastAsia="en-US"/>
        </w:rPr>
        <w:tab/>
      </w:r>
      <w:r w:rsidR="00420370">
        <w:rPr>
          <w:rFonts w:ascii="Times New Roman" w:hAnsi="Times New Roman" w:cs="Times New Roman"/>
          <w:sz w:val="24"/>
          <w:szCs w:val="24"/>
          <w:lang w:eastAsia="en-US"/>
        </w:rPr>
        <w:tab/>
      </w:r>
      <w:r w:rsidR="00420370" w:rsidRPr="000B110F">
        <w:rPr>
          <w:rFonts w:ascii="Times New Roman" w:hAnsi="Times New Roman" w:cs="Times New Roman"/>
          <w:sz w:val="24"/>
          <w:szCs w:val="24"/>
          <w:lang w:eastAsia="en-US"/>
        </w:rPr>
        <w:t xml:space="preserve">2.8. </w:t>
      </w:r>
      <w:r w:rsidR="000B110F">
        <w:rPr>
          <w:rFonts w:ascii="Times New Roman" w:hAnsi="Times New Roman" w:cs="Times New Roman"/>
          <w:sz w:val="24"/>
          <w:szCs w:val="24"/>
          <w:lang w:eastAsia="en-US"/>
        </w:rPr>
        <w:t>Š</w:t>
      </w:r>
      <w:r w:rsidR="00B03C37" w:rsidRPr="00B03C37">
        <w:rPr>
          <w:rFonts w:ascii="Times New Roman" w:hAnsi="Times New Roman" w:cs="Times New Roman"/>
          <w:sz w:val="24"/>
          <w:szCs w:val="24"/>
          <w:lang w:eastAsia="en-US"/>
        </w:rPr>
        <w:t>iame pirkime tiekėja</w:t>
      </w:r>
      <w:r w:rsidR="00A30750">
        <w:rPr>
          <w:rFonts w:ascii="Times New Roman" w:hAnsi="Times New Roman" w:cs="Times New Roman"/>
          <w:sz w:val="24"/>
          <w:szCs w:val="24"/>
          <w:lang w:eastAsia="en-US"/>
        </w:rPr>
        <w:t>s</w:t>
      </w:r>
      <w:r w:rsidR="00A30750">
        <w:rPr>
          <w:sz w:val="24"/>
          <w:szCs w:val="24"/>
        </w:rPr>
        <w:t xml:space="preserve"> v</w:t>
      </w:r>
      <w:r w:rsidR="00A30750" w:rsidRPr="00AA1EFA">
        <w:rPr>
          <w:sz w:val="24"/>
          <w:szCs w:val="24"/>
        </w:rPr>
        <w:t xml:space="preserve">ykdantis darbus turi </w:t>
      </w:r>
      <w:r w:rsidR="00A30750" w:rsidRPr="00A30750">
        <w:rPr>
          <w:rFonts w:ascii="Times New Roman" w:hAnsi="Times New Roman" w:cs="Times New Roman"/>
          <w:sz w:val="24"/>
          <w:szCs w:val="24"/>
          <w:lang w:eastAsia="en-US"/>
        </w:rPr>
        <w:t>atitikti minimalius aplinkos apsaugos kriterijus (26.1 dalies reikalavimą), kuria nustatytas Lietuvos Respublikos aplinkos ministro 2011-06-28 įsakyme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402D6349" w14:textId="4608AB44" w:rsidR="00DF20A3" w:rsidRPr="00875CC1" w:rsidRDefault="0070358B" w:rsidP="00F521DD">
      <w:pPr>
        <w:pStyle w:val="prastasiniatinklio"/>
        <w:spacing w:after="0" w:afterAutospacing="0"/>
        <w:jc w:val="center"/>
        <w:rPr>
          <w:rFonts w:ascii="Times New Roman" w:hAnsi="Times New Roman" w:cs="Times New Roman"/>
          <w:b/>
          <w:bCs/>
        </w:rPr>
      </w:pPr>
      <w:r>
        <w:rPr>
          <w:rFonts w:ascii="Times New Roman" w:hAnsi="Times New Roman" w:cs="Times New Roman"/>
          <w:b/>
          <w:bCs/>
        </w:rPr>
        <w:t>III</w:t>
      </w:r>
      <w:r w:rsidR="00DF20A3" w:rsidRPr="00875CC1">
        <w:rPr>
          <w:rFonts w:ascii="Times New Roman" w:hAnsi="Times New Roman" w:cs="Times New Roman"/>
          <w:b/>
          <w:bCs/>
        </w:rPr>
        <w:t xml:space="preserve">. </w:t>
      </w:r>
      <w:r w:rsidR="009E5FE7" w:rsidRPr="009E5FE7">
        <w:rPr>
          <w:rFonts w:ascii="Times New Roman" w:hAnsi="Times New Roman" w:cs="Times New Roman"/>
          <w:b/>
          <w:bCs/>
        </w:rPr>
        <w:t>PAŠALINIMO PAGRINDAI</w:t>
      </w:r>
      <w:r w:rsidR="009E5FE7">
        <w:rPr>
          <w:rFonts w:ascii="Times New Roman" w:hAnsi="Times New Roman" w:cs="Times New Roman"/>
          <w:b/>
          <w:bCs/>
        </w:rPr>
        <w:t>,</w:t>
      </w:r>
      <w:r w:rsidR="009E5FE7" w:rsidRPr="009E5FE7">
        <w:rPr>
          <w:rFonts w:ascii="Times New Roman" w:hAnsi="Times New Roman" w:cs="Times New Roman"/>
          <w:b/>
          <w:bCs/>
        </w:rPr>
        <w:t xml:space="preserve"> </w:t>
      </w:r>
      <w:r w:rsidR="00E22C64">
        <w:rPr>
          <w:rFonts w:ascii="Times New Roman" w:hAnsi="Times New Roman" w:cs="Times New Roman"/>
          <w:b/>
          <w:bCs/>
        </w:rPr>
        <w:t xml:space="preserve">REIKALAUJAMI </w:t>
      </w:r>
      <w:r w:rsidR="00DF20A3" w:rsidRPr="00875CC1">
        <w:rPr>
          <w:rFonts w:ascii="Times New Roman" w:hAnsi="Times New Roman" w:cs="Times New Roman"/>
          <w:b/>
          <w:bCs/>
        </w:rPr>
        <w:t>KVALIFIKACIJ</w:t>
      </w:r>
      <w:r w:rsidR="00D12F96">
        <w:rPr>
          <w:rFonts w:ascii="Times New Roman" w:hAnsi="Times New Roman" w:cs="Times New Roman"/>
          <w:b/>
          <w:bCs/>
        </w:rPr>
        <w:t>OS</w:t>
      </w:r>
      <w:r w:rsidR="00DF20A3" w:rsidRPr="00875CC1">
        <w:rPr>
          <w:rFonts w:ascii="Times New Roman" w:hAnsi="Times New Roman" w:cs="Times New Roman"/>
          <w:b/>
          <w:bCs/>
        </w:rPr>
        <w:t xml:space="preserve"> </w:t>
      </w:r>
      <w:r w:rsidR="009E5FE7">
        <w:rPr>
          <w:rFonts w:ascii="Times New Roman" w:hAnsi="Times New Roman" w:cs="Times New Roman"/>
          <w:b/>
          <w:bCs/>
        </w:rPr>
        <w:t>IR</w:t>
      </w:r>
      <w:r w:rsidR="00D12F96">
        <w:rPr>
          <w:rFonts w:ascii="Times New Roman" w:hAnsi="Times New Roman" w:cs="Times New Roman"/>
          <w:b/>
          <w:bCs/>
        </w:rPr>
        <w:t xml:space="preserve"> </w:t>
      </w:r>
      <w:r w:rsidR="00D12F96" w:rsidRPr="00D12F96">
        <w:rPr>
          <w:rFonts w:ascii="Times New Roman" w:hAnsi="Times New Roman" w:cs="Times New Roman"/>
          <w:b/>
          <w:bCs/>
        </w:rPr>
        <w:t>APLINKOS APSAUGOS VADYBOS SISTEMOS STANDARTAI</w:t>
      </w:r>
    </w:p>
    <w:p w14:paraId="496181D5"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0E33AF1E" w14:textId="5E8CA6D8" w:rsidR="00F521DD" w:rsidRPr="00577E6A" w:rsidRDefault="00F521DD" w:rsidP="00F521DD">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w:t>
      </w:r>
      <w:r w:rsidR="008E4D0B">
        <w:rPr>
          <w:rFonts w:ascii="Times New Roman" w:hAnsi="Times New Roman" w:cs="Times New Roman"/>
          <w:b/>
          <w:bCs/>
          <w:sz w:val="24"/>
          <w:szCs w:val="24"/>
        </w:rPr>
        <w:t xml:space="preserve">, </w:t>
      </w:r>
      <w:r w:rsidRPr="00577E6A">
        <w:rPr>
          <w:rFonts w:ascii="Times New Roman" w:hAnsi="Times New Roman" w:cs="Times New Roman"/>
          <w:b/>
          <w:bCs/>
          <w:sz w:val="24"/>
          <w:szCs w:val="24"/>
        </w:rPr>
        <w:t>ūkio subjektų, kurių pajėgumais tiekėjas remiasi, pašalinimo pagrindų nebuvimo:</w:t>
      </w:r>
    </w:p>
    <w:p w14:paraId="6FD1C8D1" w14:textId="77777777" w:rsidR="00F521DD" w:rsidRPr="008038F8" w:rsidRDefault="00F521DD" w:rsidP="00F521DD">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xml:space="preserve">, jeigu tiekėjas yra neatlikęs jam paskirtos baudžiamojo poveikio priemonės – </w:t>
      </w:r>
      <w:r w:rsidRPr="008038F8">
        <w:rPr>
          <w:rFonts w:ascii="Times New Roman" w:hAnsi="Times New Roman" w:cs="Times New Roman"/>
          <w:sz w:val="24"/>
          <w:szCs w:val="24"/>
        </w:rPr>
        <w:lastRenderedPageBreak/>
        <w:t>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E11FF99" w14:textId="77777777" w:rsidR="00F521DD" w:rsidRPr="00F269ED" w:rsidRDefault="00F521DD" w:rsidP="00F521DD">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7A9296CB" w14:textId="77777777" w:rsidR="00F521DD" w:rsidRDefault="00F521DD" w:rsidP="006E3869">
      <w:pPr>
        <w:pStyle w:val="prastasiniatinklio"/>
        <w:spacing w:before="0" w:beforeAutospacing="0" w:after="0" w:afterAutospacing="0"/>
        <w:ind w:firstLine="1296"/>
        <w:jc w:val="both"/>
        <w:rPr>
          <w:rFonts w:ascii="Times New Roman" w:hAnsi="Times New Roman" w:cs="Times New Roman"/>
        </w:rPr>
      </w:pPr>
    </w:p>
    <w:p w14:paraId="3B194A68" w14:textId="42F08A63" w:rsidR="00222229" w:rsidRPr="006D5B1F" w:rsidRDefault="00DF20A3" w:rsidP="006E3869">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w:t>
      </w:r>
      <w:r w:rsidR="000F5062">
        <w:rPr>
          <w:rFonts w:ascii="Times New Roman" w:hAnsi="Times New Roman" w:cs="Times New Roman"/>
        </w:rPr>
        <w:t>2</w:t>
      </w:r>
      <w:r w:rsidRPr="00875CC1">
        <w:rPr>
          <w:rFonts w:ascii="Times New Roman" w:hAnsi="Times New Roman" w:cs="Times New Roman"/>
        </w:rPr>
        <w:t>.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4327"/>
        <w:gridCol w:w="4650"/>
      </w:tblGrid>
      <w:tr w:rsidR="00222229" w:rsidRPr="00222229" w14:paraId="7D81F111" w14:textId="77777777" w:rsidTr="00762174">
        <w:tc>
          <w:tcPr>
            <w:tcW w:w="877" w:type="dxa"/>
          </w:tcPr>
          <w:p w14:paraId="544841CF" w14:textId="77777777" w:rsidR="00222229" w:rsidRPr="00222229" w:rsidRDefault="00222229" w:rsidP="006E386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4327" w:type="dxa"/>
          </w:tcPr>
          <w:p w14:paraId="73118DB8"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4650" w:type="dxa"/>
          </w:tcPr>
          <w:p w14:paraId="0376BECA" w14:textId="77777777" w:rsidR="00222229" w:rsidRPr="00222229" w:rsidRDefault="00222229" w:rsidP="006E3869">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222229" w:rsidRPr="00222229" w14:paraId="69C1E421" w14:textId="77777777" w:rsidTr="00762174">
        <w:tc>
          <w:tcPr>
            <w:tcW w:w="877" w:type="dxa"/>
          </w:tcPr>
          <w:p w14:paraId="6B35BB90" w14:textId="2BAA953C" w:rsidR="00222229" w:rsidRPr="00222229" w:rsidRDefault="00222229" w:rsidP="00222229">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sidR="000F5062">
              <w:rPr>
                <w:rFonts w:ascii="Times New Roman" w:hAnsi="Times New Roman" w:cs="Times New Roman"/>
                <w:sz w:val="24"/>
                <w:szCs w:val="24"/>
              </w:rPr>
              <w:t>2</w:t>
            </w:r>
            <w:r w:rsidR="00932EA2">
              <w:rPr>
                <w:rFonts w:ascii="Times New Roman" w:hAnsi="Times New Roman" w:cs="Times New Roman"/>
                <w:sz w:val="24"/>
                <w:szCs w:val="24"/>
              </w:rPr>
              <w:t>.1.</w:t>
            </w:r>
          </w:p>
        </w:tc>
        <w:tc>
          <w:tcPr>
            <w:tcW w:w="4327" w:type="dxa"/>
          </w:tcPr>
          <w:p w14:paraId="48F1459C" w14:textId="281FB340" w:rsidR="00222229" w:rsidRPr="00A30750" w:rsidRDefault="00A30750" w:rsidP="00A30750">
            <w:pPr>
              <w:pStyle w:val="Betarp"/>
              <w:rPr>
                <w:rFonts w:ascii="Times New Roman" w:hAnsi="Times New Roman" w:cs="Times New Roman"/>
                <w:sz w:val="24"/>
                <w:szCs w:val="24"/>
              </w:rPr>
            </w:pPr>
            <w:r w:rsidRPr="00A30750">
              <w:rPr>
                <w:rFonts w:ascii="Times New Roman" w:hAnsi="Times New Roman" w:cs="Times New Roman"/>
                <w:sz w:val="24"/>
                <w:szCs w:val="24"/>
              </w:rPr>
              <w:t xml:space="preserve">Tiekėjas privalo pasiūlyti tinkamą kvalifikaciją turintį statybos vadovą, kuriam  suteikta teisė eiti neypatingo statinio statybos vadovo pareigas: Statinių grupės „Susisiekimo komunikacijos“ (pogrupis keliai ir/ar keliai (gatvės)). </w:t>
            </w:r>
          </w:p>
        </w:tc>
        <w:tc>
          <w:tcPr>
            <w:tcW w:w="4650" w:type="dxa"/>
          </w:tcPr>
          <w:p w14:paraId="272A476F" w14:textId="2C22DDE5" w:rsidR="003F0D24" w:rsidRPr="00162145" w:rsidRDefault="003F0D24" w:rsidP="00A00D50">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Pateikiama</w:t>
            </w:r>
            <w:r w:rsidR="000C015B">
              <w:rPr>
                <w:rFonts w:ascii="Times New Roman" w:hAnsi="Times New Roman" w:cs="Times New Roman"/>
                <w:sz w:val="24"/>
                <w:szCs w:val="24"/>
                <w:lang w:eastAsia="en-US"/>
              </w:rPr>
              <w:t>:</w:t>
            </w:r>
          </w:p>
          <w:p w14:paraId="56D3437E" w14:textId="77777777" w:rsidR="00A30750" w:rsidRPr="00A30750" w:rsidRDefault="00A30750" w:rsidP="00A30750">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A30750">
              <w:rPr>
                <w:rFonts w:ascii="Times New Roman" w:hAnsi="Times New Roman" w:cs="Times New Roman"/>
                <w:sz w:val="24"/>
                <w:szCs w:val="24"/>
                <w:lang w:eastAsia="en-US"/>
              </w:rPr>
              <w:t xml:space="preserve">1) vadovaujančių ir atsakingų už sutarties vykdymą specialistų sąrašas </w:t>
            </w:r>
          </w:p>
          <w:p w14:paraId="01D1189C" w14:textId="77777777" w:rsidR="00A30750" w:rsidRPr="00A30750" w:rsidRDefault="00A30750" w:rsidP="00A30750">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A30750">
              <w:rPr>
                <w:rFonts w:ascii="Times New Roman" w:hAnsi="Times New Roman" w:cs="Times New Roman"/>
                <w:sz w:val="24"/>
                <w:szCs w:val="24"/>
                <w:lang w:eastAsia="en-US"/>
              </w:rPr>
              <w:t>2) Išvardytų specialistų kvalifikacijos atestatų (skaitmeninės kopijos ar užsienio šalies specialistams išduoti dokumentai, patvirtinantys turimą kvalifikaciją kilmės šalyje*.</w:t>
            </w:r>
          </w:p>
          <w:p w14:paraId="4DA9D85C" w14:textId="77777777" w:rsidR="00A30750" w:rsidRPr="00A30750" w:rsidRDefault="00A30750" w:rsidP="00A30750">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A30750">
              <w:rPr>
                <w:rFonts w:ascii="Times New Roman" w:hAnsi="Times New Roman" w:cs="Times New Roman"/>
                <w:sz w:val="24"/>
                <w:szCs w:val="24"/>
                <w:lang w:eastAsia="en-US"/>
              </w:rPr>
              <w:t>Pateikiami skenuoti dokumentai elektronine forma.</w:t>
            </w:r>
          </w:p>
          <w:p w14:paraId="07DE2A67" w14:textId="77777777" w:rsidR="00A30750" w:rsidRPr="00A30750" w:rsidRDefault="00A30750" w:rsidP="00A30750">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A30750">
              <w:rPr>
                <w:rFonts w:ascii="Times New Roman" w:hAnsi="Times New Roman" w:cs="Times New Roman"/>
                <w:sz w:val="24"/>
                <w:szCs w:val="24"/>
                <w:lang w:eastAsia="en-US"/>
              </w:rPr>
              <w:t>Tiekėjas gali teikti ir aukštesnę kvalifikaciją įrodančius dokumentus (pvz., SPSC išduotus kvalifikacijos atestatus, suteikiančius teisę statyti ypatingus statinius, būti ypatingo statinio statybos vadovu ir kt.).</w:t>
            </w:r>
          </w:p>
          <w:p w14:paraId="77B16173" w14:textId="77777777" w:rsidR="00A30750" w:rsidRDefault="00A30750" w:rsidP="00A30750">
            <w:pPr>
              <w:widowControl w:val="0"/>
              <w:autoSpaceDE w:val="0"/>
              <w:autoSpaceDN w:val="0"/>
              <w:adjustRightInd w:val="0"/>
              <w:spacing w:after="0" w:line="240" w:lineRule="auto"/>
              <w:rPr>
                <w:rFonts w:ascii="Times New Roman" w:hAnsi="Times New Roman" w:cs="Times New Roman"/>
                <w:i/>
                <w:sz w:val="24"/>
                <w:szCs w:val="24"/>
                <w:lang w:eastAsia="en-US"/>
              </w:rPr>
            </w:pPr>
          </w:p>
          <w:p w14:paraId="6205C1E9" w14:textId="710D67E3" w:rsidR="0080210F" w:rsidRDefault="00A30750" w:rsidP="00A30750">
            <w:pPr>
              <w:widowControl w:val="0"/>
              <w:autoSpaceDE w:val="0"/>
              <w:autoSpaceDN w:val="0"/>
              <w:adjustRightInd w:val="0"/>
              <w:spacing w:after="0" w:line="240" w:lineRule="auto"/>
              <w:rPr>
                <w:rFonts w:ascii="Times New Roman" w:hAnsi="Times New Roman" w:cs="Times New Roman"/>
                <w:i/>
                <w:sz w:val="24"/>
                <w:szCs w:val="24"/>
                <w:lang w:eastAsia="en-US"/>
              </w:rPr>
            </w:pPr>
            <w:r w:rsidRPr="00A30750">
              <w:rPr>
                <w:rFonts w:ascii="Times New Roman" w:hAnsi="Times New Roman" w:cs="Times New Roman"/>
                <w:i/>
                <w:sz w:val="24"/>
                <w:szCs w:val="24"/>
                <w:lang w:eastAsia="en-US"/>
              </w:rPr>
              <w:t>Pastabos: jei kvalifikacija yra grindžiama nurodant specialistą (kvazisubtiekėją), kuris nėra tiekėjo, jungtinės veiklos partnerio (-ių) ar subtiekėjo (-jų) darbuotojas, tačiau yra ketinamas įdarbinti sutarties vykdymo metu, tokiu atveju specialistas (kvazisubtiekėjas) turi būti nurodytas pasiūlymo formoje (1 priedas).</w:t>
            </w:r>
          </w:p>
          <w:p w14:paraId="2A5771B1" w14:textId="77777777" w:rsidR="00A30750" w:rsidRPr="00A30750" w:rsidRDefault="00A30750" w:rsidP="00A30750">
            <w:pPr>
              <w:widowControl w:val="0"/>
              <w:autoSpaceDE w:val="0"/>
              <w:autoSpaceDN w:val="0"/>
              <w:adjustRightInd w:val="0"/>
              <w:spacing w:after="0" w:line="240" w:lineRule="auto"/>
              <w:rPr>
                <w:rFonts w:ascii="Times New Roman" w:hAnsi="Times New Roman" w:cs="Times New Roman"/>
                <w:i/>
                <w:sz w:val="24"/>
                <w:szCs w:val="24"/>
              </w:rPr>
            </w:pPr>
          </w:p>
          <w:p w14:paraId="7FAB4D50" w14:textId="45F57F49" w:rsidR="00222229" w:rsidRPr="00162145" w:rsidRDefault="006E3869" w:rsidP="00222229">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20E3C180" w14:textId="7AAB8EB5" w:rsidR="0042514B" w:rsidRDefault="0042514B" w:rsidP="0042514B">
      <w:pPr>
        <w:spacing w:after="0" w:line="240" w:lineRule="auto"/>
        <w:ind w:firstLine="567"/>
        <w:jc w:val="both"/>
        <w:rPr>
          <w:rFonts w:ascii="Times New Roman" w:hAnsi="Times New Roman" w:cs="Times New Roman"/>
          <w:i/>
          <w:iCs/>
          <w:sz w:val="20"/>
          <w:szCs w:val="20"/>
          <w:lang w:eastAsia="en-US"/>
        </w:rPr>
      </w:pPr>
      <w:r w:rsidRPr="006E3869">
        <w:rPr>
          <w:rFonts w:ascii="Times New Roman" w:hAnsi="Times New Roman" w:cs="Times New Roman"/>
          <w:i/>
          <w:iCs/>
          <w:sz w:val="20"/>
          <w:szCs w:val="20"/>
          <w:lang w:eastAsia="en-US"/>
        </w:rPr>
        <w:t>* Užsienio šalių Tiekėjai (Europos Sąjungos valstybės narių, Šveicarijos Konfederacijos arba valstybių, pasirašiusių Europos ekonominės erdvės sutartį, juridiniai asmenys, kitos užsienio organizacijos ir jų padaliniai) iki sutarties pasirašymo turi gauti Statybos įstatymo nustatyta tvarka išduotą teisės pripažinimo dokumentą. Užsienio šalių teikėjai, Perkančiajai organizacijai paprašius kvalifikaciją įrodančių dokumentų, turi pateikti teisės verstis veikla dokumento, išduoto užsienio šalyje, kopiją ir kreipimosi į SPSC dėl teisės pripažinimo dokumento išdavimo kopiją.</w:t>
      </w:r>
    </w:p>
    <w:p w14:paraId="2C90A265" w14:textId="77777777" w:rsidR="006E3869" w:rsidRPr="006E3869" w:rsidRDefault="006E3869" w:rsidP="0042514B">
      <w:pPr>
        <w:spacing w:after="0" w:line="240" w:lineRule="auto"/>
        <w:ind w:firstLine="567"/>
        <w:jc w:val="both"/>
        <w:rPr>
          <w:rFonts w:ascii="Times New Roman" w:hAnsi="Times New Roman" w:cs="Times New Roman"/>
          <w:i/>
          <w:iCs/>
          <w:sz w:val="20"/>
          <w:szCs w:val="20"/>
          <w:lang w:eastAsia="en-US"/>
        </w:rPr>
      </w:pPr>
    </w:p>
    <w:p w14:paraId="3DD9D4AE" w14:textId="0551AFD5" w:rsidR="001B35B0" w:rsidRDefault="001B35B0" w:rsidP="001B35B0">
      <w:pPr>
        <w:suppressAutoHyphens/>
        <w:spacing w:after="0" w:line="240" w:lineRule="auto"/>
        <w:ind w:firstLine="1296"/>
        <w:jc w:val="both"/>
        <w:rPr>
          <w:rFonts w:ascii="Times New Roman" w:eastAsia="Arial Unicode MS" w:hAnsi="Times New Roman" w:cs="Times New Roman"/>
          <w:color w:val="000000"/>
          <w:sz w:val="24"/>
          <w:szCs w:val="20"/>
        </w:rPr>
      </w:pPr>
      <w:r w:rsidRPr="00EC50CE">
        <w:rPr>
          <w:rFonts w:ascii="Times New Roman" w:eastAsia="Arial Unicode MS" w:hAnsi="Times New Roman" w:cs="Times New Roman"/>
          <w:color w:val="000000"/>
          <w:sz w:val="24"/>
          <w:szCs w:val="20"/>
        </w:rPr>
        <w:t>3.</w:t>
      </w:r>
      <w:r w:rsidR="00F84C6B" w:rsidRPr="00EC50CE">
        <w:rPr>
          <w:rFonts w:ascii="Times New Roman" w:eastAsia="Arial Unicode MS" w:hAnsi="Times New Roman" w:cs="Times New Roman"/>
          <w:color w:val="000000"/>
          <w:sz w:val="24"/>
          <w:szCs w:val="20"/>
        </w:rPr>
        <w:t>3</w:t>
      </w:r>
      <w:r w:rsidRPr="00EC50CE">
        <w:rPr>
          <w:rFonts w:ascii="Times New Roman" w:eastAsia="Arial Unicode MS" w:hAnsi="Times New Roman" w:cs="Times New Roman"/>
          <w:color w:val="000000"/>
          <w:sz w:val="24"/>
          <w:szCs w:val="20"/>
        </w:rPr>
        <w:t xml:space="preserve"> Reikalaujami </w:t>
      </w:r>
      <w:bookmarkStart w:id="0" w:name="_Hlk195528636"/>
      <w:r w:rsidRPr="00EC50CE">
        <w:rPr>
          <w:rFonts w:ascii="Times New Roman" w:eastAsia="Arial Unicode MS" w:hAnsi="Times New Roman" w:cs="Times New Roman"/>
          <w:color w:val="000000"/>
          <w:sz w:val="24"/>
          <w:szCs w:val="20"/>
        </w:rPr>
        <w:t>aplinkos apsaugos vadybos sistemos standartai:</w:t>
      </w:r>
    </w:p>
    <w:bookmarkEnd w:id="0"/>
    <w:p w14:paraId="4108A9E4" w14:textId="77777777" w:rsidR="00E22C64" w:rsidRPr="006E3869" w:rsidRDefault="00E22C64" w:rsidP="001B35B0">
      <w:pPr>
        <w:suppressAutoHyphens/>
        <w:spacing w:after="0" w:line="240" w:lineRule="auto"/>
        <w:ind w:firstLine="1296"/>
        <w:jc w:val="both"/>
        <w:rPr>
          <w:rFonts w:ascii="Times New Roman" w:eastAsia="Arial Unicode MS" w:hAnsi="Times New Roman" w:cs="Times New Roman"/>
          <w:color w:val="000000"/>
          <w:sz w:val="24"/>
          <w:szCs w:val="20"/>
        </w:rPr>
      </w:pPr>
    </w:p>
    <w:tbl>
      <w:tblPr>
        <w:tblW w:w="9781" w:type="dxa"/>
        <w:tblInd w:w="108" w:type="dxa"/>
        <w:tblLayout w:type="fixed"/>
        <w:tblLook w:val="0000" w:firstRow="0" w:lastRow="0" w:firstColumn="0" w:lastColumn="0" w:noHBand="0" w:noVBand="0"/>
      </w:tblPr>
      <w:tblGrid>
        <w:gridCol w:w="828"/>
        <w:gridCol w:w="4134"/>
        <w:gridCol w:w="4819"/>
      </w:tblGrid>
      <w:tr w:rsidR="001B35B0" w:rsidRPr="001B35B0" w14:paraId="79E1D3EE" w14:textId="77777777" w:rsidTr="00334E9F">
        <w:tc>
          <w:tcPr>
            <w:tcW w:w="828" w:type="dxa"/>
            <w:tcBorders>
              <w:top w:val="single" w:sz="4" w:space="0" w:color="000000"/>
              <w:left w:val="single" w:sz="4" w:space="0" w:color="000000"/>
              <w:bottom w:val="single" w:sz="4" w:space="0" w:color="000000"/>
              <w:right w:val="nil"/>
            </w:tcBorders>
          </w:tcPr>
          <w:p w14:paraId="68C0FD90" w14:textId="77777777" w:rsidR="001B35B0" w:rsidRPr="001B35B0" w:rsidRDefault="001B35B0" w:rsidP="001B35B0">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4ECC5BCC" w14:textId="77777777" w:rsidR="001B35B0" w:rsidRPr="001B35B0" w:rsidRDefault="001B35B0" w:rsidP="001B35B0">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10EA7CD3" w14:textId="77777777" w:rsidR="001B35B0" w:rsidRPr="001B35B0" w:rsidRDefault="001B35B0" w:rsidP="001B35B0">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0EC36AB8" w14:textId="77777777" w:rsidR="001B35B0" w:rsidRPr="001B35B0" w:rsidRDefault="001B35B0" w:rsidP="001B35B0">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123731" w:rsidRPr="00684515" w14:paraId="1D618EC3" w14:textId="77777777" w:rsidTr="00123731">
        <w:tc>
          <w:tcPr>
            <w:tcW w:w="828" w:type="dxa"/>
            <w:tcBorders>
              <w:top w:val="single" w:sz="4" w:space="0" w:color="000000"/>
              <w:left w:val="single" w:sz="4" w:space="0" w:color="000000"/>
              <w:bottom w:val="single" w:sz="4" w:space="0" w:color="000000"/>
              <w:right w:val="nil"/>
            </w:tcBorders>
          </w:tcPr>
          <w:p w14:paraId="3B56CBAC" w14:textId="59F7DEA0" w:rsidR="00123731" w:rsidRPr="00123731" w:rsidRDefault="00123731" w:rsidP="00123731">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w:t>
            </w:r>
            <w:r w:rsidR="00F23CF1">
              <w:rPr>
                <w:rFonts w:ascii="Times New Roman" w:eastAsia="Calibri" w:hAnsi="Times New Roman"/>
                <w:sz w:val="24"/>
                <w:szCs w:val="24"/>
                <w:lang w:eastAsia="ar-SA"/>
              </w:rPr>
              <w:t>3</w:t>
            </w:r>
            <w:r w:rsidRPr="00123731">
              <w:rPr>
                <w:rFonts w:ascii="Times New Roman" w:eastAsia="Calibri" w:hAnsi="Times New Roman"/>
                <w:sz w:val="24"/>
                <w:szCs w:val="24"/>
                <w:lang w:eastAsia="ar-SA"/>
              </w:rPr>
              <w:t>.1.</w:t>
            </w:r>
          </w:p>
        </w:tc>
        <w:tc>
          <w:tcPr>
            <w:tcW w:w="4134" w:type="dxa"/>
            <w:tcBorders>
              <w:top w:val="single" w:sz="4" w:space="0" w:color="000000"/>
              <w:left w:val="single" w:sz="4" w:space="0" w:color="000000"/>
              <w:bottom w:val="single" w:sz="4" w:space="0" w:color="000000"/>
              <w:right w:val="nil"/>
            </w:tcBorders>
          </w:tcPr>
          <w:p w14:paraId="0BD06133" w14:textId="3451AD27" w:rsidR="00123731" w:rsidRPr="00123731" w:rsidRDefault="00123731"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 darb</w:t>
            </w:r>
            <w:r w:rsidR="001632BF">
              <w:rPr>
                <w:rFonts w:ascii="Times New Roman" w:hAnsi="Times New Roman" w:cs="Times New Roman"/>
                <w:color w:val="000000"/>
                <w:sz w:val="24"/>
                <w:szCs w:val="24"/>
              </w:rPr>
              <w:t>ams</w:t>
            </w:r>
            <w:r w:rsidR="008075FE">
              <w:rPr>
                <w:rFonts w:ascii="Times New Roman" w:hAnsi="Times New Roman" w:cs="Times New Roman"/>
                <w:color w:val="000000"/>
                <w:sz w:val="24"/>
                <w:szCs w:val="24"/>
              </w:rPr>
              <w:t xml:space="preserve"> </w:t>
            </w:r>
            <w:r w:rsidR="00DE2627">
              <w:rPr>
                <w:rFonts w:ascii="Times New Roman" w:hAnsi="Times New Roman" w:cs="Times New Roman"/>
                <w:color w:val="000000"/>
                <w:sz w:val="24"/>
                <w:szCs w:val="24"/>
              </w:rPr>
              <w:t xml:space="preserve">(statiniai: </w:t>
            </w:r>
            <w:r w:rsidR="008075FE" w:rsidRPr="00123731">
              <w:rPr>
                <w:rFonts w:ascii="Times New Roman" w:hAnsi="Times New Roman" w:cs="Times New Roman"/>
                <w:color w:val="000000"/>
                <w:sz w:val="24"/>
                <w:szCs w:val="24"/>
              </w:rPr>
              <w:t>susisiekimo komunikacijos</w:t>
            </w:r>
            <w:r w:rsidR="00DE2627">
              <w:rPr>
                <w:rFonts w:ascii="Times New Roman" w:hAnsi="Times New Roman" w:cs="Times New Roman"/>
                <w:color w:val="000000"/>
                <w:sz w:val="24"/>
                <w:szCs w:val="24"/>
              </w:rPr>
              <w:t>)</w:t>
            </w:r>
            <w:r w:rsidRPr="00123731">
              <w:rPr>
                <w:rFonts w:ascii="Times New Roman" w:hAnsi="Times New Roman" w:cs="Times New Roman"/>
                <w:color w:val="000000"/>
                <w:sz w:val="24"/>
                <w:szCs w:val="24"/>
              </w:rPr>
              <w:t xml:space="preserve"> </w:t>
            </w:r>
            <w:r w:rsidR="001632BF">
              <w:rPr>
                <w:rFonts w:ascii="Times New Roman" w:hAnsi="Times New Roman" w:cs="Times New Roman"/>
                <w:color w:val="000000"/>
                <w:sz w:val="24"/>
                <w:szCs w:val="24"/>
              </w:rPr>
              <w:t>taiko</w:t>
            </w:r>
            <w:r w:rsidRPr="00123731">
              <w:rPr>
                <w:rFonts w:ascii="Times New Roman" w:hAnsi="Times New Roman" w:cs="Times New Roman"/>
                <w:color w:val="000000"/>
                <w:sz w:val="24"/>
                <w:szCs w:val="24"/>
              </w:rPr>
              <w:t>:</w:t>
            </w:r>
          </w:p>
          <w:p w14:paraId="542DA197" w14:textId="6ADAB049" w:rsidR="00123731" w:rsidRPr="00123731" w:rsidRDefault="00840203" w:rsidP="00123731">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 xml:space="preserve">aplinkos apsaugos vadybos sistemos reikalavimus pagal standartą LST EN </w:t>
            </w:r>
            <w:r w:rsidRPr="00840203">
              <w:rPr>
                <w:rFonts w:ascii="Times New Roman" w:hAnsi="Times New Roman" w:cs="Times New Roman"/>
                <w:color w:val="000000"/>
                <w:sz w:val="24"/>
                <w:szCs w:val="24"/>
              </w:rPr>
              <w:lastRenderedPageBreak/>
              <w:t>ISO 14001 arba EMAS ar kitus aplinkos apsaugos vadybos standartus, pagrįstus atitinkamais Europos arba tarptautinių standartizacijos organizacijų priimtais standartais, ar kitais tiekėjo pateiktais lygiaverčiais įrodymais</w:t>
            </w:r>
            <w:r w:rsidR="00484BDE">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089F8151"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lastRenderedPageBreak/>
              <w:t xml:space="preserve">Nepriklausomos sertifikavimo įstaigos išduotas sertifikatas, patvirtinantis, kad tiekėjas taiko 2009 m. lapkričio 25 d. Europos Parlamento ir Tarybos reglamentu (EB) Nr. 1221/2009 </w:t>
            </w:r>
            <w:r w:rsidRPr="003D61BC">
              <w:rPr>
                <w:rFonts w:ascii="Times New Roman" w:eastAsia="Calibri" w:hAnsi="Times New Roman" w:cs="Times New Roman"/>
                <w:sz w:val="24"/>
                <w:szCs w:val="24"/>
                <w:lang w:eastAsia="ar-SA"/>
              </w:rPr>
              <w:lastRenderedPageBreak/>
              <w:t>pripažįstamos Europos Sąjungos aplinkos apsaugos vadybos ir audito sistemos (angl. Eco-Managment and Audit Scheme, EMAS) arba pagal minėto reglamento 45 straipsnį pripažįstamos kitos aplinkos apsaugos vadybos sistemos reikalavimus, arba standarto LST EN ISO 14001 (arba lygiaverčio standarto) reikalavimus.</w:t>
            </w:r>
          </w:p>
          <w:p w14:paraId="6A30BFBD" w14:textId="77777777" w:rsidR="003D61BC" w:rsidRPr="003D61BC" w:rsidRDefault="003D61BC" w:rsidP="003D61BC">
            <w:pPr>
              <w:spacing w:after="0" w:line="240" w:lineRule="auto"/>
              <w:jc w:val="both"/>
              <w:rPr>
                <w:rFonts w:ascii="Times New Roman" w:eastAsia="Calibri" w:hAnsi="Times New Roman" w:cs="Times New Roman"/>
                <w:sz w:val="24"/>
                <w:szCs w:val="24"/>
                <w:lang w:eastAsia="ar-SA"/>
              </w:rPr>
            </w:pPr>
            <w:r w:rsidRPr="003D61BC">
              <w:rPr>
                <w:rFonts w:ascii="Times New Roman" w:eastAsia="Calibri" w:hAnsi="Times New Roman" w:cs="Times New Roman"/>
                <w:sz w:val="24"/>
                <w:szCs w:val="24"/>
                <w:lang w:eastAsia="ar-SA"/>
              </w:rPr>
              <w:t>Perkančioji organizacija pripažįsta ir kitose Europos Sąjungos valstybėse - narėse įsisteigusių nepriklausomų įstaigų išduotus lygiaverčius sertifikatus.</w:t>
            </w:r>
          </w:p>
          <w:p w14:paraId="1BE6A0C1" w14:textId="77777777" w:rsidR="00BE53AA" w:rsidRPr="00123731" w:rsidRDefault="00BE53AA" w:rsidP="00123731">
            <w:pPr>
              <w:spacing w:after="0" w:line="240" w:lineRule="auto"/>
              <w:jc w:val="both"/>
              <w:rPr>
                <w:rFonts w:ascii="Times New Roman" w:eastAsia="Calibri" w:hAnsi="Times New Roman" w:cs="Times New Roman"/>
                <w:sz w:val="24"/>
                <w:szCs w:val="24"/>
                <w:lang w:eastAsia="ar-SA"/>
              </w:rPr>
            </w:pPr>
          </w:p>
          <w:p w14:paraId="2394C54B" w14:textId="77777777" w:rsidR="00123731" w:rsidRPr="000F237F" w:rsidRDefault="00123731" w:rsidP="00123731">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15A8A8AC" w14:textId="3D0AF5A5" w:rsidR="00123731" w:rsidRDefault="00123731" w:rsidP="004213AD">
      <w:pPr>
        <w:suppressAutoHyphens/>
        <w:spacing w:after="0" w:line="240" w:lineRule="auto"/>
        <w:jc w:val="both"/>
        <w:rPr>
          <w:rFonts w:ascii="Times New Roman" w:hAnsi="Times New Roman" w:cs="Times New Roman"/>
          <w:color w:val="000000"/>
          <w:sz w:val="24"/>
          <w:szCs w:val="24"/>
        </w:rPr>
      </w:pPr>
    </w:p>
    <w:p w14:paraId="035DB8BD" w14:textId="28C7523B" w:rsidR="00F52C70" w:rsidRPr="006B3832" w:rsidRDefault="003D0493" w:rsidP="00123731">
      <w:pPr>
        <w:suppressAutoHyphens/>
        <w:spacing w:after="0" w:line="240" w:lineRule="auto"/>
        <w:ind w:firstLine="1296"/>
        <w:jc w:val="both"/>
        <w:rPr>
          <w:rFonts w:ascii="Times New Roman" w:hAnsi="Times New Roman" w:cs="Times New Roman"/>
          <w:color w:val="000000"/>
          <w:sz w:val="24"/>
          <w:szCs w:val="24"/>
        </w:rPr>
      </w:pPr>
      <w:r>
        <w:rPr>
          <w:rFonts w:ascii="Times New Roman" w:hAnsi="Times New Roman" w:cs="Times New Roman"/>
          <w:color w:val="000000"/>
          <w:sz w:val="24"/>
          <w:szCs w:val="24"/>
        </w:rPr>
        <w:t>3.</w:t>
      </w:r>
      <w:r w:rsidR="00F84C6B">
        <w:rPr>
          <w:rFonts w:ascii="Times New Roman" w:hAnsi="Times New Roman" w:cs="Times New Roman"/>
          <w:color w:val="000000"/>
          <w:sz w:val="24"/>
          <w:szCs w:val="24"/>
        </w:rPr>
        <w:t>4</w:t>
      </w:r>
      <w:r>
        <w:rPr>
          <w:rFonts w:ascii="Times New Roman" w:hAnsi="Times New Roman" w:cs="Times New Roman"/>
          <w:color w:val="000000"/>
          <w:sz w:val="24"/>
          <w:szCs w:val="24"/>
        </w:rPr>
        <w:t xml:space="preserve">. </w:t>
      </w:r>
      <w:r w:rsidR="002829FC" w:rsidRPr="002829FC">
        <w:rPr>
          <w:rFonts w:ascii="Times New Roman" w:hAnsi="Times New Roman" w:cs="Times New Roman"/>
          <w:color w:val="000000"/>
          <w:sz w:val="24"/>
          <w:szCs w:val="24"/>
        </w:rPr>
        <w:t>Jeigu tiekėjo kvalifikacija dėl teisės verstis atitinkama veikla nebuvo tikrinama arba tikrinama ne visa apimtimi, tiekėjas perkančiajai organizacijai įsipareigoja, kad pirkimo sutartį vykdys tik tokią teisę turintys asmenys.</w:t>
      </w:r>
    </w:p>
    <w:p w14:paraId="22C7B058" w14:textId="7EE9FBEA" w:rsidR="009455D9" w:rsidRDefault="00F52C70" w:rsidP="00DF20A3">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w:t>
      </w:r>
      <w:r>
        <w:rPr>
          <w:rFonts w:ascii="Times New Roman" w:hAnsi="Times New Roman" w:cs="Times New Roman"/>
          <w:color w:val="000000"/>
          <w:sz w:val="24"/>
          <w:szCs w:val="24"/>
        </w:rPr>
        <w:tab/>
      </w:r>
      <w:r w:rsidR="003D0493">
        <w:rPr>
          <w:rFonts w:ascii="Times New Roman" w:hAnsi="Times New Roman" w:cs="Times New Roman"/>
          <w:color w:val="000000"/>
          <w:sz w:val="24"/>
          <w:szCs w:val="24"/>
        </w:rPr>
        <w:t>3.</w:t>
      </w:r>
      <w:r w:rsidR="00F84C6B">
        <w:rPr>
          <w:rFonts w:ascii="Times New Roman" w:hAnsi="Times New Roman" w:cs="Times New Roman"/>
          <w:color w:val="000000"/>
          <w:sz w:val="24"/>
          <w:szCs w:val="24"/>
        </w:rPr>
        <w:t>5</w:t>
      </w:r>
      <w:r w:rsidR="003D0493">
        <w:rPr>
          <w:rFonts w:ascii="Times New Roman" w:hAnsi="Times New Roman" w:cs="Times New Roman"/>
          <w:color w:val="000000"/>
          <w:sz w:val="24"/>
          <w:szCs w:val="24"/>
        </w:rPr>
        <w:t xml:space="preserve">. </w:t>
      </w:r>
      <w:r w:rsidR="002829FC">
        <w:rPr>
          <w:rFonts w:ascii="Times New Roman" w:hAnsi="Times New Roman" w:cs="Times New Roman"/>
          <w:color w:val="000000"/>
          <w:sz w:val="24"/>
          <w:szCs w:val="24"/>
        </w:rPr>
        <w:t>Šiose S</w:t>
      </w:r>
      <w:r w:rsidR="002829FC" w:rsidRPr="007259DC">
        <w:rPr>
          <w:rFonts w:ascii="Times New Roman" w:hAnsi="Times New Roman" w:cs="Times New Roman"/>
          <w:color w:val="000000"/>
          <w:sz w:val="24"/>
          <w:szCs w:val="24"/>
        </w:rPr>
        <w:t>ąlygose keliami reikalavimai tiekėjo kvalifikacijai turi būti įgyti iki pasiūlymų pateikimo</w:t>
      </w:r>
      <w:r w:rsidR="002829FC">
        <w:rPr>
          <w:rFonts w:ascii="Times New Roman" w:hAnsi="Times New Roman" w:cs="Times New Roman"/>
          <w:color w:val="000000"/>
          <w:sz w:val="24"/>
          <w:szCs w:val="24"/>
        </w:rPr>
        <w:t xml:space="preserve"> termino.</w:t>
      </w:r>
    </w:p>
    <w:p w14:paraId="543F67D9" w14:textId="77777777" w:rsidR="002829FC" w:rsidRPr="00C52122" w:rsidRDefault="002829FC" w:rsidP="00DF20A3">
      <w:pPr>
        <w:suppressAutoHyphens/>
        <w:spacing w:after="0" w:line="240" w:lineRule="auto"/>
        <w:jc w:val="both"/>
        <w:rPr>
          <w:rFonts w:ascii="Times New Roman" w:hAnsi="Times New Roman" w:cs="Times New Roman"/>
          <w:color w:val="000000"/>
          <w:sz w:val="24"/>
          <w:szCs w:val="24"/>
        </w:rPr>
      </w:pPr>
    </w:p>
    <w:p w14:paraId="07B88FD0" w14:textId="5C649C49"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IV</w:t>
      </w:r>
      <w:r w:rsidR="00DF20A3" w:rsidRPr="00065761">
        <w:rPr>
          <w:rFonts w:ascii="Times New Roman" w:hAnsi="Times New Roman" w:cs="Times New Roman"/>
          <w:b/>
          <w:bCs/>
        </w:rPr>
        <w:t>. PIRKIMO DOKUMENTŲ PAAIŠKINIMAI IR PATIKSLINIMAI</w:t>
      </w:r>
    </w:p>
    <w:p w14:paraId="4E71C5E6" w14:textId="77777777" w:rsidR="00DF20A3" w:rsidRPr="00065761" w:rsidRDefault="00DF20A3" w:rsidP="002829FC">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7DC1F04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pateikiami likus ne mažiau kaip 1 darbo dienai iki pasiūlymų pateikimo termino pabaigos. </w:t>
      </w:r>
    </w:p>
    <w:p w14:paraId="142AD671"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4.3. Perkančioji organizacija, paaiškindama ar patikslindama pirkimo dokumentus, užtikrina tiekėjų anonimiškumą, t. y. užtikrina, kad tiekėjai nesužinotų kitų tiekėjų, ketinančių dalyvauti pirkimo procedūrose, pavadinimų ir kitų rekvizitų.</w:t>
      </w:r>
    </w:p>
    <w:p w14:paraId="4A71650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4.4. Perkančioji organizacija nerengs susitikimo su tiekėjais dėl pirkimo dokumentų.</w:t>
      </w:r>
    </w:p>
    <w:p w14:paraId="14669AE3" w14:textId="77777777" w:rsidR="00B357A5" w:rsidRPr="00065761" w:rsidRDefault="00B357A5" w:rsidP="004961D6">
      <w:pPr>
        <w:pStyle w:val="prastasiniatinklio"/>
        <w:spacing w:before="0" w:beforeAutospacing="0" w:after="0" w:afterAutospacing="0"/>
        <w:jc w:val="both"/>
        <w:rPr>
          <w:rFonts w:ascii="Times New Roman" w:hAnsi="Times New Roman" w:cs="Times New Roman"/>
        </w:rPr>
      </w:pPr>
    </w:p>
    <w:p w14:paraId="7D56D34E" w14:textId="31C5AF02"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w:t>
      </w:r>
      <w:r w:rsidR="00DF20A3" w:rsidRPr="00065761">
        <w:rPr>
          <w:rFonts w:ascii="Times New Roman" w:hAnsi="Times New Roman" w:cs="Times New Roman"/>
          <w:b/>
          <w:bCs/>
        </w:rPr>
        <w:t>. PASIŪLYMŲ RENGIMAS IR TEIKIMAS</w:t>
      </w:r>
    </w:p>
    <w:p w14:paraId="06F5627B" w14:textId="6ABEE67D" w:rsidR="00DF20A3" w:rsidRPr="00065761" w:rsidRDefault="00DF20A3" w:rsidP="002829FC">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p>
    <w:p w14:paraId="0ECFC800"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w:t>
      </w:r>
      <w:r w:rsidRPr="00065761">
        <w:rPr>
          <w:rFonts w:ascii="Times New Roman" w:hAnsi="Times New Roman" w:cs="Times New Roman"/>
        </w:rPr>
        <w:lastRenderedPageBreak/>
        <w:t>(pvz., pdf, docx ). Perkančiajai organizacijai kilus abejonių dėl dokumentų tikrumo, ji turi teisę reikalauti pateikti dokumentų originalus.</w:t>
      </w:r>
    </w:p>
    <w:p w14:paraId="13E5E8CB"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5.8.1. p.).</w:t>
      </w:r>
    </w:p>
    <w:p w14:paraId="55865779"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2"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3"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137E6783" w14:textId="5FA36E31" w:rsidR="00DF20A3" w:rsidRPr="00043AF2" w:rsidRDefault="00DF20A3" w:rsidP="00043A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Pr="00065761">
        <w:rPr>
          <w:rFonts w:ascii="Times New Roman" w:hAnsi="Times New Roman" w:cs="Times New Roman"/>
          <w:b/>
          <w:bCs/>
          <w:u w:val="single"/>
        </w:rPr>
        <w:t>Pasiūlymą sudaro tiekėjo pateiktų duomenų bei dokumentų visuma</w:t>
      </w:r>
      <w:r w:rsidR="00043AF2">
        <w:rPr>
          <w:rFonts w:ascii="Times New Roman" w:hAnsi="Times New Roman" w:cs="Times New Roman"/>
          <w:b/>
          <w:bCs/>
          <w:u w:val="single"/>
        </w:rPr>
        <w:t xml:space="preserve"> </w:t>
      </w:r>
      <w:r w:rsidR="00043AF2" w:rsidRPr="00043AF2">
        <w:rPr>
          <w:rFonts w:ascii="Times New Roman" w:hAnsi="Times New Roman" w:cs="Times New Roman"/>
          <w:b/>
          <w:bCs/>
          <w:u w:val="single"/>
        </w:rPr>
        <w:t>(</w:t>
      </w:r>
      <w:r w:rsidR="00043AF2" w:rsidRPr="00043AF2">
        <w:rPr>
          <w:rFonts w:ascii="Times New Roman" w:hAnsi="Times New Roman" w:cs="Times New Roman"/>
        </w:rPr>
        <w:t>CVP IS pasiūlymo lango eilutėje „Prisegti dokumentai“ pateikti duomenys ir dokumentai):</w:t>
      </w:r>
    </w:p>
    <w:p w14:paraId="52227957"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5.8.1. užpildyta Pasiūlymo forma (1 priedas);</w:t>
      </w:r>
    </w:p>
    <w:p w14:paraId="0F95D41A" w14:textId="77777777" w:rsidR="00043AF2"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5.8.2. siūlomų specialistų sąrašas (2 priedas);</w:t>
      </w:r>
    </w:p>
    <w:p w14:paraId="3F11972E" w14:textId="5D9577E7" w:rsidR="00DF20A3" w:rsidRPr="00043AF2" w:rsidRDefault="00043AF2" w:rsidP="00043AF2">
      <w:pPr>
        <w:spacing w:after="0" w:line="240" w:lineRule="auto"/>
        <w:ind w:firstLine="1296"/>
        <w:jc w:val="both"/>
        <w:rPr>
          <w:rFonts w:ascii="Times New Roman" w:hAnsi="Times New Roman" w:cs="Times New Roman"/>
          <w:b/>
          <w:bCs/>
          <w:sz w:val="24"/>
          <w:szCs w:val="24"/>
        </w:rPr>
      </w:pPr>
      <w:r w:rsidRPr="00043AF2">
        <w:rPr>
          <w:rFonts w:ascii="Times New Roman" w:hAnsi="Times New Roman" w:cs="Times New Roman"/>
          <w:b/>
          <w:bCs/>
          <w:sz w:val="24"/>
          <w:szCs w:val="24"/>
        </w:rPr>
        <w:t xml:space="preserve">5.8.3. tiekėjo atitiktį kvalifikacijos </w:t>
      </w:r>
      <w:r w:rsidR="00213F15">
        <w:rPr>
          <w:rFonts w:ascii="Times New Roman" w:hAnsi="Times New Roman" w:cs="Times New Roman"/>
          <w:b/>
          <w:bCs/>
          <w:sz w:val="24"/>
          <w:szCs w:val="24"/>
        </w:rPr>
        <w:t>ir aplinkos</w:t>
      </w:r>
      <w:r w:rsidR="00213F15" w:rsidRPr="00213F15">
        <w:rPr>
          <w:rFonts w:ascii="Times New Roman" w:hAnsi="Times New Roman" w:cs="Times New Roman"/>
          <w:b/>
          <w:bCs/>
          <w:sz w:val="24"/>
          <w:szCs w:val="24"/>
        </w:rPr>
        <w:t xml:space="preserve"> apsaugos vadybos sistemos standart</w:t>
      </w:r>
      <w:r w:rsidR="00213F15">
        <w:rPr>
          <w:rFonts w:ascii="Times New Roman" w:hAnsi="Times New Roman" w:cs="Times New Roman"/>
          <w:b/>
          <w:bCs/>
          <w:sz w:val="24"/>
          <w:szCs w:val="24"/>
        </w:rPr>
        <w:t xml:space="preserve">ų </w:t>
      </w:r>
      <w:r w:rsidRPr="00043AF2">
        <w:rPr>
          <w:rFonts w:ascii="Times New Roman" w:hAnsi="Times New Roman" w:cs="Times New Roman"/>
          <w:b/>
          <w:bCs/>
          <w:sz w:val="24"/>
          <w:szCs w:val="24"/>
        </w:rPr>
        <w:t>r</w:t>
      </w:r>
      <w:r w:rsidR="002829FC">
        <w:rPr>
          <w:rFonts w:ascii="Times New Roman" w:hAnsi="Times New Roman" w:cs="Times New Roman"/>
          <w:b/>
          <w:bCs/>
          <w:sz w:val="24"/>
          <w:szCs w:val="24"/>
        </w:rPr>
        <w:t>eikalavimams (3.</w:t>
      </w:r>
      <w:r w:rsidR="00213F15">
        <w:rPr>
          <w:rFonts w:ascii="Times New Roman" w:hAnsi="Times New Roman" w:cs="Times New Roman"/>
          <w:b/>
          <w:bCs/>
          <w:sz w:val="24"/>
          <w:szCs w:val="24"/>
        </w:rPr>
        <w:t>2</w:t>
      </w:r>
      <w:r w:rsidR="002829FC">
        <w:rPr>
          <w:rFonts w:ascii="Times New Roman" w:hAnsi="Times New Roman" w:cs="Times New Roman"/>
          <w:b/>
          <w:bCs/>
          <w:sz w:val="24"/>
          <w:szCs w:val="24"/>
        </w:rPr>
        <w:t xml:space="preserve"> ir 3.</w:t>
      </w:r>
      <w:r w:rsidR="00213F15">
        <w:rPr>
          <w:rFonts w:ascii="Times New Roman" w:hAnsi="Times New Roman" w:cs="Times New Roman"/>
          <w:b/>
          <w:bCs/>
          <w:sz w:val="24"/>
          <w:szCs w:val="24"/>
        </w:rPr>
        <w:t>3</w:t>
      </w:r>
      <w:r w:rsidR="002829FC">
        <w:rPr>
          <w:rFonts w:ascii="Times New Roman" w:hAnsi="Times New Roman" w:cs="Times New Roman"/>
          <w:b/>
          <w:bCs/>
          <w:sz w:val="24"/>
          <w:szCs w:val="24"/>
        </w:rPr>
        <w:t xml:space="preserve"> p.</w:t>
      </w:r>
      <w:r w:rsidRPr="00043AF2">
        <w:rPr>
          <w:rFonts w:ascii="Times New Roman" w:hAnsi="Times New Roman" w:cs="Times New Roman"/>
          <w:b/>
          <w:bCs/>
          <w:sz w:val="24"/>
          <w:szCs w:val="24"/>
        </w:rPr>
        <w:t>) patvirtinantys dokumentai;</w:t>
      </w:r>
    </w:p>
    <w:p w14:paraId="20E1949B" w14:textId="328325D1"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5.8.4</w:t>
      </w:r>
      <w:r w:rsidR="00DF20A3" w:rsidRPr="00043AF2">
        <w:rPr>
          <w:rFonts w:ascii="Times New Roman" w:hAnsi="Times New Roman" w:cs="Times New Roman"/>
          <w:b/>
        </w:rPr>
        <w:t>. įgaliojimo ar kito dokumento, suteikiančio teisę pateikti ir (ar) pasirašyti pasiūlymą bei kitus dokumentus, kopija (jeigu pasiūlymą pateikia ne tiekėjo vadovas);</w:t>
      </w:r>
    </w:p>
    <w:p w14:paraId="090ED06F" w14:textId="08FC4446"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rPr>
      </w:pPr>
      <w:r>
        <w:rPr>
          <w:rFonts w:ascii="Times New Roman" w:hAnsi="Times New Roman" w:cs="Times New Roman"/>
          <w:b/>
        </w:rPr>
        <w:t>5.8.5</w:t>
      </w:r>
      <w:r w:rsidR="00DF20A3" w:rsidRPr="00043AF2">
        <w:rPr>
          <w:rFonts w:ascii="Times New Roman" w:hAnsi="Times New Roman" w:cs="Times New Roman"/>
          <w:b/>
        </w:rPr>
        <w:t>. informacija ir dokumentai pagal Sąlygų 5.2. punktą (jei pasiūlymą teikia ūkio subjektų grupė);</w:t>
      </w:r>
    </w:p>
    <w:p w14:paraId="0C15B5FA" w14:textId="266CD01A"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5.8.6</w:t>
      </w:r>
      <w:r w:rsidR="00DF20A3" w:rsidRPr="00043AF2">
        <w:rPr>
          <w:rFonts w:ascii="Times New Roman" w:hAnsi="Times New Roman" w:cs="Times New Roman"/>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F928F4" w:rsidRPr="00043AF2">
        <w:rPr>
          <w:rFonts w:ascii="Times New Roman" w:hAnsi="Times New Roman" w:cs="Times New Roman"/>
          <w:b/>
          <w:bCs/>
          <w:iCs/>
          <w:color w:val="000000"/>
          <w:lang w:eastAsia="ar-SA"/>
        </w:rPr>
        <w:t xml:space="preserve">ūkio </w:t>
      </w:r>
      <w:r w:rsidR="00DF20A3" w:rsidRPr="00043AF2">
        <w:rPr>
          <w:rFonts w:ascii="Times New Roman" w:hAnsi="Times New Roman" w:cs="Times New Roman"/>
          <w:b/>
          <w:bCs/>
          <w:iCs/>
          <w:color w:val="000000"/>
          <w:lang w:eastAsia="ar-SA"/>
        </w:rPr>
        <w:t>sub</w:t>
      </w:r>
      <w:r w:rsidR="00F928F4" w:rsidRPr="00043AF2">
        <w:rPr>
          <w:rFonts w:ascii="Times New Roman" w:hAnsi="Times New Roman" w:cs="Times New Roman"/>
          <w:b/>
          <w:bCs/>
          <w:iCs/>
          <w:color w:val="000000"/>
          <w:lang w:eastAsia="ar-SA"/>
        </w:rPr>
        <w:t>jektai</w:t>
      </w:r>
      <w:r w:rsidR="00DF20A3" w:rsidRPr="00043AF2">
        <w:rPr>
          <w:rFonts w:ascii="Times New Roman" w:hAnsi="Times New Roman" w:cs="Times New Roman"/>
          <w:b/>
          <w:bCs/>
          <w:iCs/>
          <w:color w:val="000000"/>
          <w:lang w:eastAsia="ar-SA"/>
        </w:rPr>
        <w:t>s</w:t>
      </w:r>
      <w:r w:rsidR="008901FC" w:rsidRPr="00043AF2">
        <w:rPr>
          <w:rFonts w:ascii="Times New Roman" w:hAnsi="Times New Roman" w:cs="Times New Roman"/>
          <w:b/>
          <w:bCs/>
          <w:iCs/>
          <w:color w:val="000000"/>
          <w:lang w:eastAsia="ar-SA"/>
        </w:rPr>
        <w:t>, kurių pajėgumais remiasi</w:t>
      </w:r>
      <w:r w:rsidR="00DF20A3" w:rsidRPr="00043AF2">
        <w:rPr>
          <w:rFonts w:ascii="Times New Roman" w:hAnsi="Times New Roman" w:cs="Times New Roman"/>
          <w:b/>
          <w:bCs/>
          <w:iCs/>
          <w:color w:val="000000"/>
          <w:lang w:eastAsia="ar-SA"/>
        </w:rPr>
        <w:t xml:space="preserve"> (jeigu ketinama pasitelkti).</w:t>
      </w:r>
    </w:p>
    <w:p w14:paraId="37F2DF75" w14:textId="25AB508D" w:rsidR="00DF20A3"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lang w:eastAsia="ar-SA"/>
        </w:rPr>
        <w:t>5.8.7</w:t>
      </w:r>
      <w:r w:rsidR="00DF20A3" w:rsidRPr="00043AF2">
        <w:rPr>
          <w:rFonts w:ascii="Times New Roman" w:hAnsi="Times New Roman" w:cs="Times New Roman"/>
          <w:lang w:eastAsia="ar-SA"/>
        </w:rPr>
        <w:t>.</w:t>
      </w:r>
      <w:r w:rsidR="00DF20A3" w:rsidRPr="00043AF2">
        <w:rPr>
          <w:rFonts w:ascii="Times New Roman" w:hAnsi="Times New Roman" w:cs="Times New Roman"/>
          <w:b/>
          <w:bCs/>
          <w:iCs/>
          <w:lang w:eastAsia="ar-SA"/>
        </w:rPr>
        <w:t xml:space="preserve"> </w:t>
      </w:r>
      <w:r w:rsidR="00DF20A3" w:rsidRPr="00043AF2">
        <w:rPr>
          <w:rFonts w:ascii="Times New Roman" w:hAnsi="Times New Roman" w:cs="Times New Roman"/>
          <w:b/>
          <w:bCs/>
          <w:iCs/>
          <w:color w:val="000000"/>
          <w:lang w:eastAsia="ar-SA"/>
        </w:rPr>
        <w:t xml:space="preserve">sutartys ar preliminarūs susitarimai (pasirašyti iki pasiūlymų pateikimo) su </w:t>
      </w:r>
      <w:r w:rsidR="000F0B77" w:rsidRPr="00043AF2">
        <w:rPr>
          <w:rFonts w:ascii="Times New Roman" w:hAnsi="Times New Roman" w:cs="Times New Roman"/>
          <w:b/>
          <w:bCs/>
          <w:iCs/>
          <w:color w:val="000000"/>
          <w:lang w:eastAsia="ar-SA"/>
        </w:rPr>
        <w:t>specialistais (</w:t>
      </w:r>
      <w:r w:rsidR="00165974" w:rsidRPr="00043AF2">
        <w:rPr>
          <w:rFonts w:ascii="Times New Roman" w:hAnsi="Times New Roman" w:cs="Times New Roman"/>
          <w:b/>
          <w:bCs/>
          <w:iCs/>
        </w:rPr>
        <w:t>k</w:t>
      </w:r>
      <w:r w:rsidR="00F928F4" w:rsidRPr="00043AF2">
        <w:rPr>
          <w:rFonts w:ascii="Times New Roman" w:hAnsi="Times New Roman" w:cs="Times New Roman"/>
          <w:b/>
          <w:bCs/>
          <w:iCs/>
        </w:rPr>
        <w:t>vazisubtiekėja</w:t>
      </w:r>
      <w:r w:rsidR="00165974" w:rsidRPr="00043AF2">
        <w:rPr>
          <w:rFonts w:ascii="Times New Roman" w:hAnsi="Times New Roman" w:cs="Times New Roman"/>
          <w:b/>
          <w:bCs/>
          <w:iCs/>
        </w:rPr>
        <w:t>i</w:t>
      </w:r>
      <w:r w:rsidR="00F928F4" w:rsidRPr="00043AF2">
        <w:rPr>
          <w:rFonts w:ascii="Times New Roman" w:hAnsi="Times New Roman" w:cs="Times New Roman"/>
          <w:b/>
          <w:bCs/>
          <w:iCs/>
        </w:rPr>
        <w:t>s</w:t>
      </w:r>
      <w:r w:rsidR="000F0B77" w:rsidRPr="00043AF2">
        <w:rPr>
          <w:rFonts w:ascii="Times New Roman" w:hAnsi="Times New Roman" w:cs="Times New Roman"/>
          <w:b/>
          <w:bCs/>
          <w:iCs/>
        </w:rPr>
        <w:t>)</w:t>
      </w:r>
      <w:r w:rsidR="00F928F4" w:rsidRPr="00043AF2">
        <w:rPr>
          <w:rFonts w:ascii="Times New Roman" w:hAnsi="Times New Roman" w:cs="Times New Roman"/>
          <w:b/>
          <w:bCs/>
        </w:rPr>
        <w:t xml:space="preserve"> </w:t>
      </w:r>
      <w:r w:rsidR="00DF20A3" w:rsidRPr="00043AF2">
        <w:rPr>
          <w:rFonts w:ascii="Times New Roman" w:hAnsi="Times New Roman" w:cs="Times New Roman"/>
          <w:b/>
          <w:bCs/>
          <w:iCs/>
          <w:color w:val="000000"/>
          <w:lang w:eastAsia="ar-SA"/>
        </w:rPr>
        <w:t>(jeigu ketinama</w:t>
      </w:r>
      <w:r w:rsidR="000F0B77" w:rsidRPr="00043AF2">
        <w:rPr>
          <w:rFonts w:ascii="Times New Roman" w:hAnsi="Times New Roman" w:cs="Times New Roman"/>
          <w:b/>
          <w:bCs/>
          <w:iCs/>
          <w:color w:val="000000"/>
          <w:lang w:eastAsia="ar-SA"/>
        </w:rPr>
        <w:t xml:space="preserve"> įdarbinti </w:t>
      </w:r>
      <w:r w:rsidR="00DF20A3" w:rsidRPr="00043AF2">
        <w:rPr>
          <w:rFonts w:ascii="Times New Roman" w:hAnsi="Times New Roman" w:cs="Times New Roman"/>
          <w:b/>
          <w:bCs/>
          <w:iCs/>
          <w:color w:val="000000"/>
          <w:lang w:eastAsia="ar-SA"/>
        </w:rPr>
        <w:t>);</w:t>
      </w:r>
    </w:p>
    <w:p w14:paraId="3DB84D03" w14:textId="598CD4E2" w:rsidR="007D0DBA" w:rsidRPr="00043AF2" w:rsidRDefault="00043AF2" w:rsidP="00A501D5">
      <w:pPr>
        <w:pStyle w:val="prastasiniatinklio"/>
        <w:spacing w:before="0" w:beforeAutospacing="0" w:after="0" w:afterAutospacing="0"/>
        <w:ind w:firstLine="1296"/>
        <w:jc w:val="both"/>
        <w:rPr>
          <w:rFonts w:ascii="Times New Roman" w:hAnsi="Times New Roman" w:cs="Times New Roman"/>
          <w:b/>
          <w:bCs/>
          <w:iCs/>
          <w:color w:val="000000"/>
          <w:lang w:eastAsia="ar-SA"/>
        </w:rPr>
      </w:pPr>
      <w:r>
        <w:rPr>
          <w:rFonts w:ascii="Times New Roman" w:hAnsi="Times New Roman" w:cs="Times New Roman"/>
        </w:rPr>
        <w:t>5.8.8</w:t>
      </w:r>
      <w:r w:rsidR="007D0DBA" w:rsidRPr="00043AF2">
        <w:rPr>
          <w:rFonts w:ascii="Times New Roman" w:hAnsi="Times New Roman" w:cs="Times New Roman"/>
        </w:rPr>
        <w:t xml:space="preserve">. </w:t>
      </w:r>
      <w:r w:rsidR="007D0DBA" w:rsidRPr="00043AF2">
        <w:rPr>
          <w:rFonts w:ascii="Times New Roman" w:hAnsi="Times New Roman" w:cs="Times New Roman"/>
          <w:b/>
          <w:bCs/>
          <w:iCs/>
          <w:color w:val="000000"/>
          <w:lang w:eastAsia="ar-SA"/>
        </w:rPr>
        <w:t xml:space="preserve">sutartys ar preliminarūs susitarimai (pasirašyti iki pasiūlymų pateikimo) su </w:t>
      </w:r>
      <w:r w:rsidR="006011F9" w:rsidRPr="00043AF2">
        <w:rPr>
          <w:rFonts w:ascii="Times New Roman" w:hAnsi="Times New Roman" w:cs="Times New Roman"/>
          <w:b/>
          <w:bCs/>
          <w:iCs/>
          <w:color w:val="000000"/>
          <w:lang w:eastAsia="ar-SA"/>
        </w:rPr>
        <w:t>sub</w:t>
      </w:r>
      <w:r w:rsidR="00D542B9" w:rsidRPr="00043AF2">
        <w:rPr>
          <w:rFonts w:ascii="Times New Roman" w:hAnsi="Times New Roman" w:cs="Times New Roman"/>
          <w:b/>
          <w:bCs/>
          <w:iCs/>
          <w:color w:val="000000"/>
          <w:lang w:eastAsia="ar-SA"/>
        </w:rPr>
        <w:t>tiekėjais</w:t>
      </w:r>
      <w:r w:rsidR="007D0DBA" w:rsidRPr="00043AF2">
        <w:rPr>
          <w:rFonts w:ascii="Times New Roman" w:hAnsi="Times New Roman" w:cs="Times New Roman"/>
          <w:b/>
          <w:bCs/>
        </w:rPr>
        <w:t xml:space="preserve"> </w:t>
      </w:r>
      <w:r w:rsidR="007D0DBA" w:rsidRPr="00043AF2">
        <w:rPr>
          <w:rFonts w:ascii="Times New Roman" w:hAnsi="Times New Roman" w:cs="Times New Roman"/>
          <w:b/>
          <w:bCs/>
          <w:iCs/>
          <w:color w:val="000000"/>
          <w:lang w:eastAsia="ar-SA"/>
        </w:rPr>
        <w:t>(jeigu ketinama</w:t>
      </w:r>
      <w:r w:rsidR="00F4283A" w:rsidRPr="00043AF2">
        <w:rPr>
          <w:rFonts w:ascii="Times New Roman" w:hAnsi="Times New Roman" w:cs="Times New Roman"/>
          <w:b/>
          <w:bCs/>
          <w:iCs/>
          <w:color w:val="000000"/>
          <w:lang w:eastAsia="ar-SA"/>
        </w:rPr>
        <w:t xml:space="preserve"> </w:t>
      </w:r>
      <w:r w:rsidR="00E058E6" w:rsidRPr="00043AF2">
        <w:rPr>
          <w:rFonts w:ascii="Times New Roman" w:hAnsi="Times New Roman" w:cs="Times New Roman"/>
          <w:b/>
          <w:bCs/>
          <w:iCs/>
          <w:color w:val="000000"/>
          <w:lang w:eastAsia="ar-SA"/>
        </w:rPr>
        <w:t>pasitelkti</w:t>
      </w:r>
      <w:r w:rsidR="002D1190" w:rsidRPr="00043AF2">
        <w:rPr>
          <w:rFonts w:ascii="Times New Roman" w:hAnsi="Times New Roman" w:cs="Times New Roman"/>
          <w:b/>
          <w:bCs/>
          <w:iCs/>
          <w:color w:val="000000"/>
          <w:lang w:eastAsia="ar-SA"/>
        </w:rPr>
        <w:t xml:space="preserve"> </w:t>
      </w:r>
      <w:r w:rsidR="002D1190" w:rsidRPr="00043AF2">
        <w:rPr>
          <w:rFonts w:ascii="Times New Roman" w:hAnsi="Times New Roman" w:cs="Times New Roman"/>
          <w:b/>
          <w:bCs/>
          <w:iCs/>
        </w:rPr>
        <w:t>ir jeigu jie yra žinomi</w:t>
      </w:r>
      <w:r w:rsidR="007D0DBA" w:rsidRPr="00043AF2">
        <w:rPr>
          <w:rFonts w:ascii="Times New Roman" w:hAnsi="Times New Roman" w:cs="Times New Roman"/>
          <w:b/>
          <w:bCs/>
          <w:iCs/>
          <w:color w:val="000000"/>
          <w:lang w:eastAsia="ar-SA"/>
        </w:rPr>
        <w:t>);</w:t>
      </w:r>
    </w:p>
    <w:p w14:paraId="7B7368B6" w14:textId="6DE0798C"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5.8.9</w:t>
      </w:r>
      <w:r w:rsidR="00DF20A3" w:rsidRPr="00065761">
        <w:rPr>
          <w:rFonts w:ascii="Times New Roman" w:hAnsi="Times New Roman" w:cs="Times New Roman"/>
        </w:rPr>
        <w:t>. kita reikalaujama informacija ir dokumentai;</w:t>
      </w:r>
    </w:p>
    <w:p w14:paraId="15850CD3"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5.8.2. pasiūlymo paaiškinimai bei atsakymai dėl pasiūlymo (jei tokių yra).</w:t>
      </w:r>
    </w:p>
    <w:p w14:paraId="2C49B420" w14:textId="6EC8B9BE" w:rsidR="00DF20A3" w:rsidRPr="00065761" w:rsidRDefault="00043AF2"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5.9. Pasiūlymas turi galioti 6</w:t>
      </w:r>
      <w:r w:rsidR="00DF20A3" w:rsidRPr="00065761">
        <w:rPr>
          <w:rFonts w:ascii="Times New Roman" w:hAnsi="Times New Roman" w:cs="Times New Roman"/>
        </w:rPr>
        <w:t xml:space="preserve">0 dienų nuo pasiūlymų pateikimo termino pabaigos. </w:t>
      </w:r>
    </w:p>
    <w:p w14:paraId="228FEF51" w14:textId="480D15CC"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5.10. </w:t>
      </w:r>
      <w:r w:rsidRPr="00065761">
        <w:rPr>
          <w:rFonts w:ascii="Times New Roman" w:hAnsi="Times New Roman" w:cs="Times New Roman"/>
          <w:b/>
          <w:bCs/>
        </w:rPr>
        <w:t xml:space="preserve">Pasiūlymas turi būti pateiktas iki Skelbimo </w:t>
      </w:r>
      <w:r w:rsidR="001D7479">
        <w:rPr>
          <w:rFonts w:ascii="Times New Roman" w:hAnsi="Times New Roman" w:cs="Times New Roman"/>
          <w:b/>
          <w:bCs/>
        </w:rPr>
        <w:t xml:space="preserve">5.1.12 </w:t>
      </w:r>
      <w:r w:rsidRPr="00065761">
        <w:rPr>
          <w:rFonts w:ascii="Times New Roman" w:hAnsi="Times New Roman" w:cs="Times New Roman"/>
          <w:b/>
          <w:bCs/>
        </w:rPr>
        <w:t>punkte nurodytos pasiūlymų pateikimo termino pabaigos.</w:t>
      </w:r>
      <w:r w:rsidRPr="00065761">
        <w:rPr>
          <w:rFonts w:ascii="Times New Roman" w:hAnsi="Times New Roman" w:cs="Times New Roman"/>
        </w:rPr>
        <w:t xml:space="preserve"> Perkančioji organizacija turi teisę pratęsti pasiūlymo pateikimo terminą.</w:t>
      </w:r>
    </w:p>
    <w:p w14:paraId="06DCB90A" w14:textId="77777777" w:rsidR="00DF20A3" w:rsidRPr="00065761" w:rsidRDefault="00DF20A3" w:rsidP="005D4D07">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 xml:space="preserve">5.11. Perkančioji 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4"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C6E0C28" w14:textId="3BCC80E5" w:rsidR="00DF20A3" w:rsidRDefault="00DF20A3" w:rsidP="00043A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5.12. Iki pasiūlymų pateikimo termino pabaigos, tiekėjas gali pakeisti arba atšaukti savo pasiūlymą. Toks pakeitimas arba pranešimas pripažįstamas galiojančiu, jeigu perkančioji organizacija jį gavo iki pasiūlymų pateikimo termino pabaigos.</w:t>
      </w:r>
    </w:p>
    <w:p w14:paraId="271FD852" w14:textId="77777777" w:rsidR="002829FC" w:rsidRDefault="002829FC" w:rsidP="00043AF2">
      <w:pPr>
        <w:pStyle w:val="prastasiniatinklio"/>
        <w:spacing w:before="0" w:beforeAutospacing="0" w:after="0" w:afterAutospacing="0"/>
        <w:ind w:firstLine="1296"/>
        <w:jc w:val="both"/>
        <w:rPr>
          <w:rFonts w:ascii="Times New Roman" w:hAnsi="Times New Roman" w:cs="Times New Roman"/>
        </w:rPr>
      </w:pPr>
    </w:p>
    <w:p w14:paraId="398867CB" w14:textId="77B7DB36" w:rsidR="00714E53" w:rsidRPr="00714E53" w:rsidRDefault="0070358B" w:rsidP="002829FC">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VI</w:t>
      </w:r>
      <w:r w:rsidR="00714E53" w:rsidRPr="00714E53">
        <w:rPr>
          <w:rFonts w:ascii="Times New Roman" w:hAnsi="Times New Roman" w:cs="Times New Roman"/>
          <w:b/>
          <w:bCs/>
          <w:sz w:val="24"/>
          <w:szCs w:val="24"/>
        </w:rPr>
        <w:t>. PASIŪLYMŲ ŠIFRAVIMAS</w:t>
      </w:r>
    </w:p>
    <w:p w14:paraId="4102A86B" w14:textId="77777777" w:rsidR="00714E53" w:rsidRPr="00714E53" w:rsidRDefault="00714E53" w:rsidP="002829FC">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5"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 xml:space="preserve">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w:t>
      </w:r>
      <w:r w:rsidRPr="00714E53">
        <w:rPr>
          <w:rFonts w:ascii="Times New Roman" w:hAnsi="Times New Roman" w:cs="Times New Roman"/>
          <w:sz w:val="24"/>
          <w:szCs w:val="24"/>
        </w:rPr>
        <w:lastRenderedPageBreak/>
        <w:t>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0E6BA38B"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w:t>
      </w:r>
      <w:r w:rsidR="00DF20A3" w:rsidRPr="00065761">
        <w:rPr>
          <w:rFonts w:ascii="Times New Roman" w:hAnsi="Times New Roman" w:cs="Times New Roman"/>
          <w:b/>
          <w:bCs/>
        </w:rPr>
        <w:t>. SUSIPAŽINIMAS SU PASIŪLYMAIS IR JŲ VERTINIMAS</w:t>
      </w:r>
    </w:p>
    <w:p w14:paraId="7C74B608" w14:textId="1A1E0D76" w:rsidR="006B31C8" w:rsidRPr="006B31C8" w:rsidRDefault="006B31C8" w:rsidP="006B31C8">
      <w:pPr>
        <w:spacing w:after="0" w:line="240" w:lineRule="auto"/>
        <w:ind w:firstLine="1296"/>
        <w:jc w:val="both"/>
        <w:rPr>
          <w:rFonts w:ascii="Times New Roman" w:hAnsi="Times New Roman" w:cs="Times New Roman"/>
          <w:b/>
          <w:bCs/>
          <w:color w:val="000000"/>
          <w:sz w:val="24"/>
          <w:szCs w:val="24"/>
        </w:rPr>
      </w:pPr>
      <w:r w:rsidRPr="006B31C8">
        <w:rPr>
          <w:rFonts w:ascii="Times New Roman" w:hAnsi="Times New Roman" w:cs="Times New Roman"/>
          <w:sz w:val="24"/>
          <w:szCs w:val="24"/>
        </w:rPr>
        <w:t xml:space="preserve">7.1. </w:t>
      </w:r>
      <w:hyperlink r:id="rId16" w:tgtFrame="_blank" w:history="1">
        <w:r w:rsidRPr="006B31C8">
          <w:rPr>
            <w:rFonts w:ascii="Times New Roman" w:hAnsi="Times New Roman" w:cs="Times New Roman"/>
            <w:b/>
            <w:bCs/>
            <w:color w:val="000000"/>
            <w:sz w:val="24"/>
            <w:szCs w:val="24"/>
          </w:rPr>
          <w:t>Pradinis susipažinimas</w:t>
        </w:r>
      </w:hyperlink>
      <w:r w:rsidRPr="006B31C8">
        <w:rPr>
          <w:rFonts w:ascii="Times New Roman" w:hAnsi="Times New Roman" w:cs="Times New Roman"/>
          <w:b/>
          <w:bCs/>
          <w:color w:val="000000"/>
          <w:sz w:val="24"/>
          <w:szCs w:val="24"/>
        </w:rPr>
        <w:t xml:space="preserve"> su pasiūlymais vyks </w:t>
      </w:r>
      <w:r w:rsidR="000071C7" w:rsidRPr="000071C7">
        <w:rPr>
          <w:rFonts w:ascii="Times New Roman" w:hAnsi="Times New Roman" w:cs="Times New Roman"/>
          <w:b/>
          <w:bCs/>
          <w:color w:val="000000"/>
          <w:sz w:val="24"/>
          <w:szCs w:val="24"/>
        </w:rPr>
        <w:t>30 min. po skelbimo 5.1.12 punkte nurodyto pasiūlymų priėmimo termino pabaigos.</w:t>
      </w:r>
    </w:p>
    <w:p w14:paraId="2478441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7.2. Ekonomiškai naudingiausias pasiūlymas išrenkamas pagal kainą.</w:t>
      </w:r>
    </w:p>
    <w:p w14:paraId="34D8476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7.3. Pirkimo metu perkančioji organizacija su tiekėjais nesiderės.</w:t>
      </w:r>
    </w:p>
    <w:p w14:paraId="6838CEC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 Pasiūlymų vertinimo metu perkančioji organizacija:</w:t>
      </w:r>
    </w:p>
    <w:p w14:paraId="666097C1"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7.4.1. įvertina, ar tiekėjo pasiūlyme nėra nurodytos kainos apskaičiavimo klaidų;</w:t>
      </w:r>
    </w:p>
    <w:p w14:paraId="22AAB88F" w14:textId="04F36F77"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7.4.2. įvertina, ar tiekėjo pasiūlyme nurodyta kaina nėra per didelė ir perkančiajai organizacijai nepriimtina. </w:t>
      </w:r>
      <w:r w:rsidR="007C224B" w:rsidRPr="007C224B">
        <w:rPr>
          <w:rFonts w:ascii="Times New Roman" w:hAnsi="Times New Roman" w:cs="Times New Roman"/>
          <w:sz w:val="24"/>
          <w:szCs w:val="24"/>
        </w:rPr>
        <w:t>Pasiūlymas atmetamas, jei siūloma kaina yra per didelė ir perkančiajai organizacijai nepriimtina (viršija planuojamą maksimalią pirkimo vertę).</w:t>
      </w:r>
    </w:p>
    <w:p w14:paraId="6E59A1E0" w14:textId="593A2750" w:rsidR="008D2416" w:rsidRPr="006B31C8" w:rsidRDefault="00526BCF" w:rsidP="006B31C8">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7.4.3. </w:t>
      </w:r>
      <w:r w:rsidRPr="00526BCF">
        <w:rPr>
          <w:rFonts w:ascii="Times New Roman" w:hAnsi="Times New Roman" w:cs="Times New Roman"/>
          <w:sz w:val="24"/>
          <w:szCs w:val="24"/>
        </w:rPr>
        <w:t>įvertina, ar pagal pateiktuose dokumentuose nurodytą informaciją tiekėjas neturi pašalinimo pagrindo pagal VPĮ 46 straipsnio 2¹ dalį;</w:t>
      </w:r>
    </w:p>
    <w:p w14:paraId="0A76F994" w14:textId="65F6B1ED"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7.4.</w:t>
      </w:r>
      <w:r w:rsidR="00526BCF">
        <w:rPr>
          <w:rFonts w:ascii="Times New Roman" w:hAnsi="Times New Roman" w:cs="Times New Roman"/>
          <w:sz w:val="24"/>
          <w:szCs w:val="24"/>
        </w:rPr>
        <w:t>4</w:t>
      </w:r>
      <w:r w:rsidRPr="006B31C8">
        <w:rPr>
          <w:rFonts w:ascii="Times New Roman" w:hAnsi="Times New Roman" w:cs="Times New Roman"/>
          <w:sz w:val="24"/>
          <w:szCs w:val="24"/>
        </w:rPr>
        <w:t>.</w:t>
      </w:r>
      <w:r w:rsidR="002829FC">
        <w:rPr>
          <w:rFonts w:ascii="Times New Roman" w:hAnsi="Times New Roman" w:cs="Times New Roman"/>
          <w:sz w:val="24"/>
          <w:szCs w:val="24"/>
        </w:rPr>
        <w:t xml:space="preserve"> </w:t>
      </w:r>
      <w:r w:rsidRPr="006B31C8">
        <w:rPr>
          <w:rFonts w:ascii="Times New Roman" w:hAnsi="Times New Roman" w:cs="Times New Roman"/>
          <w:sz w:val="24"/>
          <w:szCs w:val="24"/>
        </w:rPr>
        <w:t xml:space="preserve">įvertina, ar pagal pateiktuose dokumentuose nurodytą informaciją galimas laimėtojas atitinka kvalifikacijos </w:t>
      </w:r>
      <w:r w:rsidR="007A141F">
        <w:rPr>
          <w:rFonts w:ascii="Times New Roman" w:hAnsi="Times New Roman" w:cs="Times New Roman"/>
          <w:sz w:val="24"/>
          <w:szCs w:val="24"/>
        </w:rPr>
        <w:t xml:space="preserve">ir </w:t>
      </w:r>
      <w:r w:rsidR="007A141F" w:rsidRPr="007A141F">
        <w:rPr>
          <w:rFonts w:ascii="Times New Roman" w:hAnsi="Times New Roman" w:cs="Times New Roman"/>
          <w:sz w:val="24"/>
          <w:szCs w:val="24"/>
        </w:rPr>
        <w:t>aplinkos apsaugos vadybos sistemos standart</w:t>
      </w:r>
      <w:r w:rsidR="007A141F">
        <w:rPr>
          <w:rFonts w:ascii="Times New Roman" w:hAnsi="Times New Roman" w:cs="Times New Roman"/>
          <w:sz w:val="24"/>
          <w:szCs w:val="24"/>
        </w:rPr>
        <w:t xml:space="preserve">ų </w:t>
      </w:r>
      <w:r w:rsidRPr="006B31C8">
        <w:rPr>
          <w:rFonts w:ascii="Times New Roman" w:hAnsi="Times New Roman" w:cs="Times New Roman"/>
          <w:sz w:val="24"/>
          <w:szCs w:val="24"/>
        </w:rPr>
        <w:t>re</w:t>
      </w:r>
      <w:r w:rsidR="002829FC">
        <w:rPr>
          <w:rFonts w:ascii="Times New Roman" w:hAnsi="Times New Roman" w:cs="Times New Roman"/>
          <w:sz w:val="24"/>
          <w:szCs w:val="24"/>
        </w:rPr>
        <w:t>ikalavimus tiekėjui (Sąlygų 3.</w:t>
      </w:r>
      <w:r w:rsidR="000674CB">
        <w:rPr>
          <w:rFonts w:ascii="Times New Roman" w:hAnsi="Times New Roman" w:cs="Times New Roman"/>
          <w:sz w:val="24"/>
          <w:szCs w:val="24"/>
        </w:rPr>
        <w:t>2</w:t>
      </w:r>
      <w:r w:rsidR="002829FC">
        <w:rPr>
          <w:rFonts w:ascii="Times New Roman" w:hAnsi="Times New Roman" w:cs="Times New Roman"/>
          <w:sz w:val="24"/>
          <w:szCs w:val="24"/>
        </w:rPr>
        <w:t xml:space="preserve"> ir 3.</w:t>
      </w:r>
      <w:r w:rsidR="000674CB">
        <w:rPr>
          <w:rFonts w:ascii="Times New Roman" w:hAnsi="Times New Roman" w:cs="Times New Roman"/>
          <w:sz w:val="24"/>
          <w:szCs w:val="24"/>
        </w:rPr>
        <w:t>3</w:t>
      </w:r>
      <w:r w:rsidR="002829FC">
        <w:rPr>
          <w:rFonts w:ascii="Times New Roman" w:hAnsi="Times New Roman" w:cs="Times New Roman"/>
          <w:sz w:val="24"/>
          <w:szCs w:val="24"/>
        </w:rPr>
        <w:t xml:space="preserve"> p.</w:t>
      </w:r>
      <w:r w:rsidRPr="006B31C8">
        <w:rPr>
          <w:rFonts w:ascii="Times New Roman" w:hAnsi="Times New Roman" w:cs="Times New Roman"/>
          <w:sz w:val="24"/>
          <w:szCs w:val="24"/>
        </w:rPr>
        <w:t>).</w:t>
      </w:r>
    </w:p>
    <w:p w14:paraId="11515C04"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 xml:space="preserve">7.5.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7943B03C"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7.6. Pasiūlymai tikslinami, papildomi arba paaiškinami vadovaujantis Viešųjų pirkimų tarnybos direktoriaus 2022 m. gruodžio 30 d. įsakymu Nr. 1S-240 patvirtintomis „Pasiūlymų patikslinimo, papildymo ar paaiškinimo taisyklėmis“.</w:t>
      </w:r>
    </w:p>
    <w:p w14:paraId="34CCE32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33327A93"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32953078"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7.8.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207147FC" w14:textId="40FDE349" w:rsidR="006B31C8" w:rsidRPr="006B31C8" w:rsidRDefault="006B31C8" w:rsidP="006B31C8">
      <w:pPr>
        <w:spacing w:after="0" w:line="240" w:lineRule="auto"/>
        <w:ind w:firstLine="1296"/>
        <w:jc w:val="both"/>
        <w:rPr>
          <w:rFonts w:ascii="Times New Roman" w:hAnsi="Times New Roman" w:cs="Times New Roman"/>
          <w:b/>
          <w:bCs/>
          <w:sz w:val="24"/>
          <w:szCs w:val="24"/>
        </w:rPr>
      </w:pPr>
      <w:r w:rsidRPr="006B31C8">
        <w:rPr>
          <w:rFonts w:ascii="Times New Roman" w:hAnsi="Times New Roman" w:cs="Times New Roman"/>
          <w:sz w:val="24"/>
          <w:szCs w:val="24"/>
        </w:rPr>
        <w:t xml:space="preserve">7.9.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w:t>
      </w:r>
      <w:r w:rsidRPr="006B31C8">
        <w:rPr>
          <w:rFonts w:ascii="Times New Roman" w:hAnsi="Times New Roman" w:cs="Times New Roman"/>
          <w:sz w:val="24"/>
          <w:szCs w:val="24"/>
        </w:rPr>
        <w:lastRenderedPageBreak/>
        <w:t xml:space="preserve">laikytina per didele ir nepriimtina, jei ji viršija pirkimui skirtas lėšas, numatytas </w:t>
      </w:r>
      <w:r w:rsidR="00000F53">
        <w:rPr>
          <w:rFonts w:ascii="Times New Roman" w:hAnsi="Times New Roman" w:cs="Times New Roman"/>
          <w:b/>
          <w:bCs/>
          <w:sz w:val="24"/>
          <w:szCs w:val="24"/>
        </w:rPr>
        <w:t>pirkimo sąlygų 2.5</w:t>
      </w:r>
      <w:r w:rsidRPr="006B31C8">
        <w:rPr>
          <w:rFonts w:ascii="Times New Roman" w:hAnsi="Times New Roman" w:cs="Times New Roman"/>
          <w:b/>
          <w:bCs/>
          <w:sz w:val="24"/>
          <w:szCs w:val="24"/>
        </w:rPr>
        <w:t xml:space="preserve"> punkte.</w:t>
      </w:r>
    </w:p>
    <w:p w14:paraId="34E3409A"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7.10. 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0D321450" w14:textId="77777777"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7.11. Perkančioji organizacija suinteresuotiems dalyviams ne vėliau kaip per 3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41F5A9" w14:textId="08F595C0" w:rsidR="006B31C8" w:rsidRP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2</w:t>
      </w:r>
      <w:r w:rsidRPr="006B31C8">
        <w:rPr>
          <w:rFonts w:ascii="Times New Roman" w:hAnsi="Times New Roman" w:cs="Times New Roman"/>
          <w:sz w:val="24"/>
          <w:szCs w:val="24"/>
        </w:rPr>
        <w:t>. Tiekėjas, kurio pasiūlymas laimėjo, kviečiamas sudaryti pirkimo sutartį.</w:t>
      </w:r>
    </w:p>
    <w:p w14:paraId="5E7A41DD" w14:textId="236E1A90" w:rsidR="006B31C8" w:rsidRDefault="006B31C8" w:rsidP="006B31C8">
      <w:pPr>
        <w:spacing w:after="0" w:line="240" w:lineRule="auto"/>
        <w:ind w:firstLine="1296"/>
        <w:jc w:val="both"/>
        <w:rPr>
          <w:rFonts w:ascii="Times New Roman" w:hAnsi="Times New Roman" w:cs="Times New Roman"/>
          <w:sz w:val="24"/>
          <w:szCs w:val="24"/>
        </w:rPr>
      </w:pPr>
      <w:r w:rsidRPr="006B31C8">
        <w:rPr>
          <w:rFonts w:ascii="Times New Roman" w:hAnsi="Times New Roman" w:cs="Times New Roman"/>
          <w:sz w:val="24"/>
          <w:szCs w:val="24"/>
        </w:rPr>
        <w:t>7.1</w:t>
      </w:r>
      <w:r w:rsidR="006C247C">
        <w:rPr>
          <w:rFonts w:ascii="Times New Roman" w:hAnsi="Times New Roman" w:cs="Times New Roman"/>
          <w:sz w:val="24"/>
          <w:szCs w:val="24"/>
        </w:rPr>
        <w:t>3</w:t>
      </w:r>
      <w:r w:rsidRPr="006B31C8">
        <w:rPr>
          <w:rFonts w:ascii="Times New Roman" w:hAnsi="Times New Roman" w:cs="Times New Roman"/>
          <w:sz w:val="24"/>
          <w:szCs w:val="24"/>
        </w:rPr>
        <w:t>. Perkančioji organizacija pasilieka galimybę sudaryti vieną pirkimo sutartį dėl nurodytų pirkimo dalių ar jų grupių, dėl kurių pagal pirkimo dokumentus laimėtoju gali būti nustatomas tas pats tiekėjas.</w:t>
      </w:r>
    </w:p>
    <w:p w14:paraId="6043F51A" w14:textId="1287759D" w:rsidR="006C247C" w:rsidRPr="006B31C8" w:rsidRDefault="006C247C" w:rsidP="006B31C8">
      <w:pPr>
        <w:spacing w:after="0" w:line="240" w:lineRule="auto"/>
        <w:ind w:firstLine="1296"/>
        <w:jc w:val="both"/>
        <w:rPr>
          <w:rFonts w:ascii="Times New Roman" w:hAnsi="Times New Roman" w:cs="Times New Roman"/>
          <w:sz w:val="24"/>
          <w:szCs w:val="24"/>
        </w:rPr>
      </w:pPr>
      <w:r w:rsidRPr="006C247C">
        <w:rPr>
          <w:rFonts w:ascii="Times New Roman" w:hAnsi="Times New Roman" w:cs="Times New Roman"/>
          <w:sz w:val="24"/>
          <w:szCs w:val="24"/>
        </w:rPr>
        <w:t>7.1</w:t>
      </w:r>
      <w:r>
        <w:rPr>
          <w:rFonts w:ascii="Times New Roman" w:hAnsi="Times New Roman" w:cs="Times New Roman"/>
          <w:sz w:val="24"/>
          <w:szCs w:val="24"/>
        </w:rPr>
        <w:t>4</w:t>
      </w:r>
      <w:r w:rsidRPr="006C247C">
        <w:rPr>
          <w:rFonts w:ascii="Times New Roman" w:hAnsi="Times New Roman" w:cs="Times New Roman"/>
          <w:sz w:val="24"/>
          <w:szCs w:val="24"/>
        </w:rPr>
        <w:t>. Pirkimo sutarties sudarymo atidėjimo terminas netaikomas.</w:t>
      </w:r>
    </w:p>
    <w:p w14:paraId="20DE2B67"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7151891D" w14:textId="77D3AB9D" w:rsidR="00C267D6"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VIII</w:t>
      </w:r>
      <w:r w:rsidR="00DF20A3" w:rsidRPr="00065761">
        <w:rPr>
          <w:rFonts w:ascii="Times New Roman" w:hAnsi="Times New Roman" w:cs="Times New Roman"/>
          <w:b/>
          <w:bCs/>
        </w:rPr>
        <w:t>. KITOS SĄLYGOS IR INFORMACIJA</w:t>
      </w:r>
    </w:p>
    <w:p w14:paraId="2924DE64" w14:textId="77777777" w:rsidR="007430B3" w:rsidRPr="00065761" w:rsidRDefault="007430B3" w:rsidP="002829FC">
      <w:pPr>
        <w:pStyle w:val="prastasiniatinklio"/>
        <w:spacing w:before="0" w:beforeAutospacing="0" w:after="0" w:afterAutospacing="0"/>
        <w:jc w:val="center"/>
        <w:rPr>
          <w:rFonts w:ascii="Times New Roman" w:hAnsi="Times New Roman" w:cs="Times New Roman"/>
          <w:b/>
          <w:bCs/>
        </w:rPr>
      </w:pPr>
    </w:p>
    <w:p w14:paraId="17162597"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sidRPr="0023700B">
        <w:rPr>
          <w:rFonts w:ascii="Times New Roman" w:hAnsi="Times New Roman" w:cs="Times New Roman"/>
        </w:rPr>
        <w:t xml:space="preserve">8.1. Tiekėjas, kuris mano, kad perkančioji organizacija nesilaikė </w:t>
      </w:r>
      <w:r>
        <w:rPr>
          <w:rFonts w:ascii="Times New Roman" w:hAnsi="Times New Roman" w:cs="Times New Roman"/>
        </w:rPr>
        <w:t xml:space="preserve">Lietuvos Respublikos </w:t>
      </w:r>
      <w:r w:rsidRPr="0023700B">
        <w:rPr>
          <w:rFonts w:ascii="Times New Roman" w:hAnsi="Times New Roman" w:cs="Times New Roman"/>
        </w:rPr>
        <w:t>VPĮ reikalavimų ir tuo pažeidė ar pažeis jo teisėtus interesus, turi teisę iki pirkimo sutarties sudarymo pareikšti pretenziją perkančiajai organizacijai dėl perkančiosios organizacijos veiksmų ar priimtų sprendimų.</w:t>
      </w:r>
    </w:p>
    <w:p w14:paraId="47ACC781"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8.2</w:t>
      </w:r>
      <w:r w:rsidRPr="00065761">
        <w:rPr>
          <w:rFonts w:ascii="Times New Roman" w:hAnsi="Times New Roman" w:cs="Times New Roman"/>
        </w:rPr>
        <w:t>. Perkančioji organizacija negali sudaryti pirkimo sutarties anksčiau negu po 5 darbo dienų nuo rašytinio pranešimo apie jos priimtą sprendimą išsiuntimo pretenziją pateikusiam tiekėjui ir suinteresuotiems dalyviams dienos.</w:t>
      </w:r>
    </w:p>
    <w:p w14:paraId="4A6E7BCD" w14:textId="77777777" w:rsidR="007430B3" w:rsidRPr="00065761"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8.3</w:t>
      </w:r>
      <w:r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0B903C72" w14:textId="77777777" w:rsidR="007430B3" w:rsidRDefault="007430B3" w:rsidP="007430B3">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8.4</w:t>
      </w:r>
      <w:r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Pr>
          <w:rFonts w:ascii="Times New Roman" w:hAnsi="Times New Roman" w:cs="Times New Roman"/>
        </w:rPr>
        <w:t xml:space="preserve">Lietuvos Respublikos </w:t>
      </w:r>
      <w:hyperlink r:id="rId17" w:tgtFrame="_blank" w:history="1">
        <w:r w:rsidRPr="00065761">
          <w:rPr>
            <w:rStyle w:val="Hipersaitas"/>
            <w:rFonts w:ascii="Times New Roman" w:hAnsi="Times New Roman" w:cs="Times New Roman"/>
            <w:color w:val="000000"/>
            <w:u w:val="none"/>
          </w:rPr>
          <w:t>VPĮ VII skyriaus</w:t>
        </w:r>
      </w:hyperlink>
      <w:r w:rsidRPr="00065761">
        <w:rPr>
          <w:rFonts w:ascii="Times New Roman" w:hAnsi="Times New Roman" w:cs="Times New Roman"/>
          <w:color w:val="000000"/>
        </w:rPr>
        <w:t xml:space="preserve"> </w:t>
      </w:r>
      <w:r w:rsidRPr="00065761">
        <w:rPr>
          <w:rFonts w:ascii="Times New Roman" w:hAnsi="Times New Roman" w:cs="Times New Roman"/>
        </w:rPr>
        <w:t>nuostatomis.</w:t>
      </w:r>
    </w:p>
    <w:p w14:paraId="7977A456" w14:textId="77777777" w:rsidR="00DF20A3" w:rsidRPr="00065761" w:rsidRDefault="00DF20A3" w:rsidP="00DF20A3">
      <w:pPr>
        <w:pStyle w:val="prastasiniatinklio"/>
        <w:spacing w:before="0" w:beforeAutospacing="0" w:after="0" w:afterAutospacing="0"/>
        <w:ind w:firstLine="480"/>
        <w:jc w:val="both"/>
        <w:rPr>
          <w:rFonts w:ascii="Times New Roman" w:hAnsi="Times New Roman" w:cs="Times New Roman"/>
        </w:rPr>
      </w:pPr>
    </w:p>
    <w:p w14:paraId="574CE3FD" w14:textId="593C4298" w:rsidR="00DF20A3" w:rsidRPr="00065761" w:rsidRDefault="0070358B" w:rsidP="002829FC">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IX</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52B30D92" w:rsidR="00DF20A3" w:rsidRDefault="006C21DB"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6B31C8">
        <w:rPr>
          <w:rFonts w:ascii="Times New Roman" w:hAnsi="Times New Roman" w:cs="Times New Roman"/>
        </w:rPr>
        <w:t>Pasiūlymo forma.</w:t>
      </w:r>
    </w:p>
    <w:p w14:paraId="2E1F8F54" w14:textId="1027BF14"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9.2. 2 priedas. </w:t>
      </w:r>
      <w:r w:rsidR="006B31C8">
        <w:rPr>
          <w:rFonts w:ascii="Times New Roman" w:hAnsi="Times New Roman" w:cs="Times New Roman"/>
        </w:rPr>
        <w:t>Specialistų sąrašas.</w:t>
      </w:r>
    </w:p>
    <w:p w14:paraId="7D5027C1" w14:textId="4CDCE78E" w:rsidR="00DF20A3" w:rsidRDefault="006C21DB" w:rsidP="00DF20A3">
      <w:pPr>
        <w:pStyle w:val="prastasiniatinklio"/>
        <w:spacing w:before="0" w:beforeAutospacing="0" w:after="0" w:afterAutospacing="0"/>
        <w:ind w:firstLine="480"/>
        <w:jc w:val="both"/>
        <w:rPr>
          <w:rFonts w:ascii="Times New Roman" w:hAnsi="Times New Roman" w:cs="Times New Roman"/>
        </w:rPr>
      </w:pPr>
      <w:r w:rsidRPr="00CF43C3">
        <w:rPr>
          <w:rFonts w:ascii="Times New Roman" w:hAnsi="Times New Roman" w:cs="Times New Roman"/>
        </w:rPr>
        <w:t>9</w:t>
      </w:r>
      <w:r w:rsidR="00707043" w:rsidRPr="00CF43C3">
        <w:rPr>
          <w:rFonts w:ascii="Times New Roman" w:hAnsi="Times New Roman" w:cs="Times New Roman"/>
        </w:rPr>
        <w:t>.</w:t>
      </w:r>
      <w:r w:rsidR="00822FFF">
        <w:rPr>
          <w:rFonts w:ascii="Times New Roman" w:hAnsi="Times New Roman" w:cs="Times New Roman"/>
        </w:rPr>
        <w:t>3</w:t>
      </w:r>
      <w:r w:rsidR="00D43BE0" w:rsidRPr="00CF43C3">
        <w:rPr>
          <w:rFonts w:ascii="Times New Roman" w:hAnsi="Times New Roman" w:cs="Times New Roman"/>
        </w:rPr>
        <w:t xml:space="preserve">. </w:t>
      </w:r>
      <w:bookmarkStart w:id="1" w:name="_Hlk68012299"/>
      <w:r w:rsidR="00822FFF">
        <w:rPr>
          <w:rFonts w:ascii="Times New Roman" w:hAnsi="Times New Roman" w:cs="Times New Roman"/>
        </w:rPr>
        <w:t>3</w:t>
      </w:r>
      <w:r w:rsidR="00254072" w:rsidRPr="00CF43C3">
        <w:rPr>
          <w:rFonts w:ascii="Times New Roman" w:hAnsi="Times New Roman" w:cs="Times New Roman"/>
        </w:rPr>
        <w:t xml:space="preserve"> priedas</w:t>
      </w:r>
      <w:bookmarkEnd w:id="1"/>
      <w:r w:rsidR="00822FFF">
        <w:rPr>
          <w:rFonts w:ascii="Times New Roman" w:hAnsi="Times New Roman" w:cs="Times New Roman"/>
        </w:rPr>
        <w:t xml:space="preserve">. </w:t>
      </w:r>
      <w:r w:rsidR="00470AB6">
        <w:rPr>
          <w:rFonts w:ascii="Times New Roman" w:hAnsi="Times New Roman" w:cs="Times New Roman"/>
        </w:rPr>
        <w:t>D</w:t>
      </w:r>
      <w:r w:rsidR="0070337E">
        <w:rPr>
          <w:rFonts w:ascii="Times New Roman" w:hAnsi="Times New Roman" w:cs="Times New Roman"/>
        </w:rPr>
        <w:t>arbų kiekių žiniaraščiai</w:t>
      </w:r>
      <w:r w:rsidR="006B31C8">
        <w:rPr>
          <w:rFonts w:ascii="Times New Roman" w:hAnsi="Times New Roman" w:cs="Times New Roman"/>
        </w:rPr>
        <w:t>.</w:t>
      </w:r>
    </w:p>
    <w:p w14:paraId="53E9F487" w14:textId="5AFA6C9F" w:rsidR="000111A1"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9.4. 4 priedas. </w:t>
      </w:r>
      <w:r w:rsidR="006B31C8">
        <w:rPr>
          <w:rFonts w:ascii="Times New Roman" w:hAnsi="Times New Roman" w:cs="Times New Roman"/>
        </w:rPr>
        <w:t>Techninė specifikacija.</w:t>
      </w:r>
    </w:p>
    <w:p w14:paraId="76AC4F50" w14:textId="5A119AA3" w:rsidR="00822FFF" w:rsidRDefault="00822FFF"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9.</w:t>
      </w:r>
      <w:r w:rsidR="003F0E07">
        <w:rPr>
          <w:rFonts w:ascii="Times New Roman" w:hAnsi="Times New Roman" w:cs="Times New Roman"/>
        </w:rPr>
        <w:t>5</w:t>
      </w:r>
      <w:r>
        <w:rPr>
          <w:rFonts w:ascii="Times New Roman" w:hAnsi="Times New Roman" w:cs="Times New Roman"/>
        </w:rPr>
        <w:t xml:space="preserve">. </w:t>
      </w:r>
      <w:r w:rsidR="003F0E07">
        <w:rPr>
          <w:rFonts w:ascii="Times New Roman" w:hAnsi="Times New Roman" w:cs="Times New Roman"/>
        </w:rPr>
        <w:t>5</w:t>
      </w:r>
      <w:r>
        <w:rPr>
          <w:rFonts w:ascii="Times New Roman" w:hAnsi="Times New Roman" w:cs="Times New Roman"/>
        </w:rPr>
        <w:t xml:space="preserve"> priedas.</w:t>
      </w:r>
      <w:r w:rsidR="00B03687" w:rsidRPr="00B03687">
        <w:rPr>
          <w:rFonts w:ascii="Times New Roman" w:hAnsi="Times New Roman" w:cs="Times New Roman"/>
          <w:szCs w:val="20"/>
        </w:rPr>
        <w:t xml:space="preserve"> </w:t>
      </w:r>
      <w:r w:rsidR="006B31C8">
        <w:rPr>
          <w:rFonts w:ascii="Times New Roman" w:hAnsi="Times New Roman" w:cs="Times New Roman"/>
        </w:rPr>
        <w:t>Sutarties projektas.</w:t>
      </w:r>
    </w:p>
    <w:p w14:paraId="071209E8" w14:textId="21DE3FE1" w:rsidR="00DF20A3" w:rsidRDefault="00DF20A3" w:rsidP="006B31C8">
      <w:pPr>
        <w:pStyle w:val="prastasiniatinklio"/>
        <w:spacing w:before="0" w:beforeAutospacing="0" w:after="0" w:afterAutospacing="0"/>
        <w:jc w:val="both"/>
        <w:rPr>
          <w:rFonts w:ascii="Times New Roman" w:hAnsi="Times New Roman" w:cs="Times New Roman"/>
        </w:rPr>
      </w:pPr>
    </w:p>
    <w:sectPr w:rsidR="00DF20A3" w:rsidSect="00D3001E">
      <w:headerReference w:type="default" r:id="rId18"/>
      <w:pgSz w:w="12240" w:h="15840"/>
      <w:pgMar w:top="1134" w:right="567" w:bottom="851" w:left="1701" w:header="567" w:footer="567" w:gutter="0"/>
      <w:cols w:space="1296"/>
      <w:titlePg/>
      <w:rtlGutter/>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193ECB" w14:textId="77777777" w:rsidR="00252A87" w:rsidRDefault="00252A87">
      <w:pPr>
        <w:spacing w:after="0" w:line="240" w:lineRule="auto"/>
      </w:pPr>
      <w:r>
        <w:separator/>
      </w:r>
    </w:p>
  </w:endnote>
  <w:endnote w:type="continuationSeparator" w:id="0">
    <w:p w14:paraId="204DA044" w14:textId="77777777" w:rsidR="00252A87" w:rsidRDefault="00252A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1FC16" w14:textId="77777777" w:rsidR="00252A87" w:rsidRDefault="00252A87">
      <w:pPr>
        <w:spacing w:after="0" w:line="240" w:lineRule="auto"/>
      </w:pPr>
      <w:r>
        <w:separator/>
      </w:r>
    </w:p>
  </w:footnote>
  <w:footnote w:type="continuationSeparator" w:id="0">
    <w:p w14:paraId="1ABFC8C3" w14:textId="77777777" w:rsidR="00252A87" w:rsidRDefault="00252A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25F9F" w14:textId="77777777" w:rsidR="00C56EBB" w:rsidRDefault="00DF20A3">
    <w:pPr>
      <w:pStyle w:val="Antrats"/>
      <w:jc w:val="center"/>
    </w:pPr>
    <w:r>
      <w:fldChar w:fldCharType="begin"/>
    </w:r>
    <w:r>
      <w:instrText>PAGE   \* MERGEFORMAT</w:instrText>
    </w:r>
    <w:r>
      <w:fldChar w:fldCharType="separate"/>
    </w:r>
    <w:r w:rsidR="00ED23F3">
      <w:rPr>
        <w:noProof/>
      </w:rPr>
      <w:t>2</w:t>
    </w:r>
    <w:r>
      <w:rPr>
        <w:noProof/>
      </w:rPr>
      <w:fldChar w:fldCharType="end"/>
    </w:r>
  </w:p>
  <w:p w14:paraId="0A5B27C3" w14:textId="77777777" w:rsidR="00C56EBB" w:rsidRDefault="00C56EB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5561393">
    <w:abstractNumId w:val="0"/>
  </w:num>
  <w:num w:numId="2" w16cid:durableId="1875382315">
    <w:abstractNumId w:val="1"/>
  </w:num>
  <w:num w:numId="3" w16cid:durableId="402990747">
    <w:abstractNumId w:val="2"/>
  </w:num>
  <w:num w:numId="4" w16cid:durableId="1724909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730B"/>
    <w:rsid w:val="00000355"/>
    <w:rsid w:val="00000DA0"/>
    <w:rsid w:val="00000F53"/>
    <w:rsid w:val="00002F74"/>
    <w:rsid w:val="0000485D"/>
    <w:rsid w:val="000061FE"/>
    <w:rsid w:val="000071C7"/>
    <w:rsid w:val="000111A1"/>
    <w:rsid w:val="00016590"/>
    <w:rsid w:val="00017CE5"/>
    <w:rsid w:val="00021585"/>
    <w:rsid w:val="00023196"/>
    <w:rsid w:val="00023C87"/>
    <w:rsid w:val="00024095"/>
    <w:rsid w:val="00024DE3"/>
    <w:rsid w:val="00027CBB"/>
    <w:rsid w:val="00027D7A"/>
    <w:rsid w:val="00033790"/>
    <w:rsid w:val="00033A34"/>
    <w:rsid w:val="00040567"/>
    <w:rsid w:val="00043AF2"/>
    <w:rsid w:val="00060A85"/>
    <w:rsid w:val="00065381"/>
    <w:rsid w:val="00065827"/>
    <w:rsid w:val="00065FBD"/>
    <w:rsid w:val="000674CB"/>
    <w:rsid w:val="00071FC3"/>
    <w:rsid w:val="00072A25"/>
    <w:rsid w:val="00073312"/>
    <w:rsid w:val="00077BCD"/>
    <w:rsid w:val="000820F9"/>
    <w:rsid w:val="0009748C"/>
    <w:rsid w:val="000A432F"/>
    <w:rsid w:val="000A4341"/>
    <w:rsid w:val="000A488D"/>
    <w:rsid w:val="000A6287"/>
    <w:rsid w:val="000B110F"/>
    <w:rsid w:val="000B11C6"/>
    <w:rsid w:val="000B14D2"/>
    <w:rsid w:val="000B7064"/>
    <w:rsid w:val="000C015B"/>
    <w:rsid w:val="000C30D7"/>
    <w:rsid w:val="000C32B9"/>
    <w:rsid w:val="000C3701"/>
    <w:rsid w:val="000D0746"/>
    <w:rsid w:val="000D114C"/>
    <w:rsid w:val="000D1242"/>
    <w:rsid w:val="000D2286"/>
    <w:rsid w:val="000D7411"/>
    <w:rsid w:val="000E17B1"/>
    <w:rsid w:val="000E4573"/>
    <w:rsid w:val="000E56BD"/>
    <w:rsid w:val="000E61B9"/>
    <w:rsid w:val="000E6481"/>
    <w:rsid w:val="000E79DE"/>
    <w:rsid w:val="000F0616"/>
    <w:rsid w:val="000F0B77"/>
    <w:rsid w:val="000F237F"/>
    <w:rsid w:val="000F351D"/>
    <w:rsid w:val="000F3CD5"/>
    <w:rsid w:val="000F5062"/>
    <w:rsid w:val="000F60E3"/>
    <w:rsid w:val="000F669F"/>
    <w:rsid w:val="000F74A0"/>
    <w:rsid w:val="001023AE"/>
    <w:rsid w:val="0010332A"/>
    <w:rsid w:val="00103AC7"/>
    <w:rsid w:val="00106C29"/>
    <w:rsid w:val="00110DA9"/>
    <w:rsid w:val="00111895"/>
    <w:rsid w:val="00111E0A"/>
    <w:rsid w:val="001139C9"/>
    <w:rsid w:val="001144A3"/>
    <w:rsid w:val="001177D4"/>
    <w:rsid w:val="00117870"/>
    <w:rsid w:val="001216CC"/>
    <w:rsid w:val="00123731"/>
    <w:rsid w:val="00123F73"/>
    <w:rsid w:val="00127F9A"/>
    <w:rsid w:val="00132ED9"/>
    <w:rsid w:val="00140421"/>
    <w:rsid w:val="00141FFF"/>
    <w:rsid w:val="0014404C"/>
    <w:rsid w:val="00146ACF"/>
    <w:rsid w:val="001520B3"/>
    <w:rsid w:val="001523BE"/>
    <w:rsid w:val="00153187"/>
    <w:rsid w:val="00153B16"/>
    <w:rsid w:val="00153E32"/>
    <w:rsid w:val="001542E9"/>
    <w:rsid w:val="00156D25"/>
    <w:rsid w:val="00157CE0"/>
    <w:rsid w:val="00162145"/>
    <w:rsid w:val="001632BF"/>
    <w:rsid w:val="00163430"/>
    <w:rsid w:val="00165974"/>
    <w:rsid w:val="001678C0"/>
    <w:rsid w:val="00172E67"/>
    <w:rsid w:val="00173B82"/>
    <w:rsid w:val="0017403D"/>
    <w:rsid w:val="001758F2"/>
    <w:rsid w:val="00175E2B"/>
    <w:rsid w:val="001760C5"/>
    <w:rsid w:val="001777AA"/>
    <w:rsid w:val="0018697A"/>
    <w:rsid w:val="00186E4A"/>
    <w:rsid w:val="00196E00"/>
    <w:rsid w:val="001973AE"/>
    <w:rsid w:val="001A0939"/>
    <w:rsid w:val="001A35B2"/>
    <w:rsid w:val="001A5F95"/>
    <w:rsid w:val="001B0DA4"/>
    <w:rsid w:val="001B2247"/>
    <w:rsid w:val="001B35B0"/>
    <w:rsid w:val="001C4C41"/>
    <w:rsid w:val="001C6EE7"/>
    <w:rsid w:val="001D2A95"/>
    <w:rsid w:val="001D3FC7"/>
    <w:rsid w:val="001D4DD9"/>
    <w:rsid w:val="001D55BE"/>
    <w:rsid w:val="001D57B3"/>
    <w:rsid w:val="001D58EE"/>
    <w:rsid w:val="001D7479"/>
    <w:rsid w:val="001E6466"/>
    <w:rsid w:val="001E66E7"/>
    <w:rsid w:val="001E76B1"/>
    <w:rsid w:val="001F1CA7"/>
    <w:rsid w:val="001F3E47"/>
    <w:rsid w:val="001F7263"/>
    <w:rsid w:val="00202C93"/>
    <w:rsid w:val="00203BB8"/>
    <w:rsid w:val="00213F15"/>
    <w:rsid w:val="00222229"/>
    <w:rsid w:val="00222670"/>
    <w:rsid w:val="0022270B"/>
    <w:rsid w:val="00223AEE"/>
    <w:rsid w:val="00223F68"/>
    <w:rsid w:val="0023229E"/>
    <w:rsid w:val="002366EE"/>
    <w:rsid w:val="002401B5"/>
    <w:rsid w:val="002449CF"/>
    <w:rsid w:val="00247D92"/>
    <w:rsid w:val="00252A87"/>
    <w:rsid w:val="00254072"/>
    <w:rsid w:val="002571A6"/>
    <w:rsid w:val="0026417A"/>
    <w:rsid w:val="00264B6B"/>
    <w:rsid w:val="00270E9B"/>
    <w:rsid w:val="00271379"/>
    <w:rsid w:val="0028194A"/>
    <w:rsid w:val="002829FC"/>
    <w:rsid w:val="00286772"/>
    <w:rsid w:val="00293F90"/>
    <w:rsid w:val="00296C1E"/>
    <w:rsid w:val="0029741B"/>
    <w:rsid w:val="002A32CE"/>
    <w:rsid w:val="002B036C"/>
    <w:rsid w:val="002B18F3"/>
    <w:rsid w:val="002B6008"/>
    <w:rsid w:val="002B620E"/>
    <w:rsid w:val="002B6632"/>
    <w:rsid w:val="002B71E0"/>
    <w:rsid w:val="002B7F45"/>
    <w:rsid w:val="002C14CB"/>
    <w:rsid w:val="002C35AB"/>
    <w:rsid w:val="002C6025"/>
    <w:rsid w:val="002C6619"/>
    <w:rsid w:val="002D1190"/>
    <w:rsid w:val="002D2D5F"/>
    <w:rsid w:val="002D56B0"/>
    <w:rsid w:val="002E0126"/>
    <w:rsid w:val="002E36CE"/>
    <w:rsid w:val="002E587E"/>
    <w:rsid w:val="002E5C6B"/>
    <w:rsid w:val="002F42E6"/>
    <w:rsid w:val="002F72F7"/>
    <w:rsid w:val="002F7A30"/>
    <w:rsid w:val="00300360"/>
    <w:rsid w:val="00306425"/>
    <w:rsid w:val="00312687"/>
    <w:rsid w:val="00312F54"/>
    <w:rsid w:val="003215B0"/>
    <w:rsid w:val="00330450"/>
    <w:rsid w:val="003316E5"/>
    <w:rsid w:val="00334275"/>
    <w:rsid w:val="003344B1"/>
    <w:rsid w:val="003363E6"/>
    <w:rsid w:val="003442D9"/>
    <w:rsid w:val="003530CF"/>
    <w:rsid w:val="003554B5"/>
    <w:rsid w:val="00357014"/>
    <w:rsid w:val="00357228"/>
    <w:rsid w:val="00360332"/>
    <w:rsid w:val="00360634"/>
    <w:rsid w:val="00360B15"/>
    <w:rsid w:val="00365540"/>
    <w:rsid w:val="0036651C"/>
    <w:rsid w:val="00385F71"/>
    <w:rsid w:val="00390F72"/>
    <w:rsid w:val="00392506"/>
    <w:rsid w:val="00394C1C"/>
    <w:rsid w:val="003A3360"/>
    <w:rsid w:val="003A3A77"/>
    <w:rsid w:val="003B169D"/>
    <w:rsid w:val="003B274B"/>
    <w:rsid w:val="003B6904"/>
    <w:rsid w:val="003B6E50"/>
    <w:rsid w:val="003C2946"/>
    <w:rsid w:val="003C35DD"/>
    <w:rsid w:val="003C497F"/>
    <w:rsid w:val="003D0316"/>
    <w:rsid w:val="003D0493"/>
    <w:rsid w:val="003D1BF7"/>
    <w:rsid w:val="003D4481"/>
    <w:rsid w:val="003D49F9"/>
    <w:rsid w:val="003D61BC"/>
    <w:rsid w:val="003E4016"/>
    <w:rsid w:val="003E6C64"/>
    <w:rsid w:val="003E752E"/>
    <w:rsid w:val="003F0B0A"/>
    <w:rsid w:val="003F0D24"/>
    <w:rsid w:val="003F0E07"/>
    <w:rsid w:val="003F29AD"/>
    <w:rsid w:val="003F3434"/>
    <w:rsid w:val="00403359"/>
    <w:rsid w:val="004056A2"/>
    <w:rsid w:val="00411847"/>
    <w:rsid w:val="00415878"/>
    <w:rsid w:val="00417783"/>
    <w:rsid w:val="00420370"/>
    <w:rsid w:val="004213AD"/>
    <w:rsid w:val="00421CAA"/>
    <w:rsid w:val="0042514B"/>
    <w:rsid w:val="004270B6"/>
    <w:rsid w:val="004271F4"/>
    <w:rsid w:val="00436B5A"/>
    <w:rsid w:val="00436E37"/>
    <w:rsid w:val="00437A8E"/>
    <w:rsid w:val="00441230"/>
    <w:rsid w:val="00444DBD"/>
    <w:rsid w:val="00446094"/>
    <w:rsid w:val="00447480"/>
    <w:rsid w:val="00453C0D"/>
    <w:rsid w:val="00462B50"/>
    <w:rsid w:val="00470AB6"/>
    <w:rsid w:val="00474E0D"/>
    <w:rsid w:val="00484BDE"/>
    <w:rsid w:val="00485F32"/>
    <w:rsid w:val="00492027"/>
    <w:rsid w:val="004961D6"/>
    <w:rsid w:val="004969E0"/>
    <w:rsid w:val="004A106E"/>
    <w:rsid w:val="004A17F4"/>
    <w:rsid w:val="004A7F07"/>
    <w:rsid w:val="004B6156"/>
    <w:rsid w:val="004B728F"/>
    <w:rsid w:val="004C18FF"/>
    <w:rsid w:val="004C22D2"/>
    <w:rsid w:val="004C5CF7"/>
    <w:rsid w:val="004D0E63"/>
    <w:rsid w:val="004D5FE5"/>
    <w:rsid w:val="004D6DA2"/>
    <w:rsid w:val="004E151F"/>
    <w:rsid w:val="004E6A06"/>
    <w:rsid w:val="004F67CD"/>
    <w:rsid w:val="004F6BC9"/>
    <w:rsid w:val="00504674"/>
    <w:rsid w:val="005143CC"/>
    <w:rsid w:val="0051507B"/>
    <w:rsid w:val="0051591F"/>
    <w:rsid w:val="00515F00"/>
    <w:rsid w:val="00517A55"/>
    <w:rsid w:val="005219EE"/>
    <w:rsid w:val="00522575"/>
    <w:rsid w:val="00526BCF"/>
    <w:rsid w:val="005272F7"/>
    <w:rsid w:val="00527BFB"/>
    <w:rsid w:val="0053016F"/>
    <w:rsid w:val="00530316"/>
    <w:rsid w:val="00530488"/>
    <w:rsid w:val="00533A2C"/>
    <w:rsid w:val="00535F64"/>
    <w:rsid w:val="0053730B"/>
    <w:rsid w:val="00540BBE"/>
    <w:rsid w:val="00544020"/>
    <w:rsid w:val="00544CCD"/>
    <w:rsid w:val="00545EF7"/>
    <w:rsid w:val="00550554"/>
    <w:rsid w:val="00551DE1"/>
    <w:rsid w:val="00555D8A"/>
    <w:rsid w:val="0056155F"/>
    <w:rsid w:val="00564403"/>
    <w:rsid w:val="00573346"/>
    <w:rsid w:val="0057356B"/>
    <w:rsid w:val="0057697D"/>
    <w:rsid w:val="005776FF"/>
    <w:rsid w:val="00582E12"/>
    <w:rsid w:val="005878F9"/>
    <w:rsid w:val="0059398F"/>
    <w:rsid w:val="005971BB"/>
    <w:rsid w:val="005A06B2"/>
    <w:rsid w:val="005A35FE"/>
    <w:rsid w:val="005B4902"/>
    <w:rsid w:val="005C2F22"/>
    <w:rsid w:val="005C3D64"/>
    <w:rsid w:val="005D4D07"/>
    <w:rsid w:val="005D6E5E"/>
    <w:rsid w:val="005E204D"/>
    <w:rsid w:val="005E2372"/>
    <w:rsid w:val="005E4B22"/>
    <w:rsid w:val="005E7A6D"/>
    <w:rsid w:val="005F0B76"/>
    <w:rsid w:val="005F115B"/>
    <w:rsid w:val="006011F9"/>
    <w:rsid w:val="00603484"/>
    <w:rsid w:val="0060581C"/>
    <w:rsid w:val="00606C72"/>
    <w:rsid w:val="006071AD"/>
    <w:rsid w:val="00610A96"/>
    <w:rsid w:val="006110BB"/>
    <w:rsid w:val="006113EA"/>
    <w:rsid w:val="00612761"/>
    <w:rsid w:val="006144F3"/>
    <w:rsid w:val="00614785"/>
    <w:rsid w:val="00614BB1"/>
    <w:rsid w:val="00616225"/>
    <w:rsid w:val="00623FEC"/>
    <w:rsid w:val="00625D61"/>
    <w:rsid w:val="006262F6"/>
    <w:rsid w:val="0063260E"/>
    <w:rsid w:val="00650DB7"/>
    <w:rsid w:val="00655652"/>
    <w:rsid w:val="00665575"/>
    <w:rsid w:val="00671915"/>
    <w:rsid w:val="00674C26"/>
    <w:rsid w:val="00675357"/>
    <w:rsid w:val="00683EC8"/>
    <w:rsid w:val="006869BC"/>
    <w:rsid w:val="00686CDA"/>
    <w:rsid w:val="0069171B"/>
    <w:rsid w:val="00696BF1"/>
    <w:rsid w:val="006A4163"/>
    <w:rsid w:val="006A4ABD"/>
    <w:rsid w:val="006A6DEF"/>
    <w:rsid w:val="006B31C8"/>
    <w:rsid w:val="006B32F5"/>
    <w:rsid w:val="006B37C1"/>
    <w:rsid w:val="006B3832"/>
    <w:rsid w:val="006B58A2"/>
    <w:rsid w:val="006B622D"/>
    <w:rsid w:val="006B714B"/>
    <w:rsid w:val="006B7469"/>
    <w:rsid w:val="006C07BC"/>
    <w:rsid w:val="006C21DB"/>
    <w:rsid w:val="006C247C"/>
    <w:rsid w:val="006C5023"/>
    <w:rsid w:val="006C6468"/>
    <w:rsid w:val="006C69FE"/>
    <w:rsid w:val="006D09EE"/>
    <w:rsid w:val="006D4395"/>
    <w:rsid w:val="006D48DB"/>
    <w:rsid w:val="006D517D"/>
    <w:rsid w:val="006D52B8"/>
    <w:rsid w:val="006D5B1F"/>
    <w:rsid w:val="006D5EC7"/>
    <w:rsid w:val="006D68A3"/>
    <w:rsid w:val="006E1057"/>
    <w:rsid w:val="006E12CD"/>
    <w:rsid w:val="006E3869"/>
    <w:rsid w:val="006E4E6A"/>
    <w:rsid w:val="006E52CD"/>
    <w:rsid w:val="006E5F00"/>
    <w:rsid w:val="006E728B"/>
    <w:rsid w:val="006F4CC7"/>
    <w:rsid w:val="007002A4"/>
    <w:rsid w:val="007021D8"/>
    <w:rsid w:val="0070337E"/>
    <w:rsid w:val="0070358B"/>
    <w:rsid w:val="00703DFA"/>
    <w:rsid w:val="00706E60"/>
    <w:rsid w:val="00707043"/>
    <w:rsid w:val="00710822"/>
    <w:rsid w:val="00712284"/>
    <w:rsid w:val="00714981"/>
    <w:rsid w:val="00714D53"/>
    <w:rsid w:val="00714E53"/>
    <w:rsid w:val="00715C93"/>
    <w:rsid w:val="007169FF"/>
    <w:rsid w:val="00722265"/>
    <w:rsid w:val="007259DC"/>
    <w:rsid w:val="00725B0A"/>
    <w:rsid w:val="007325CD"/>
    <w:rsid w:val="00735CE6"/>
    <w:rsid w:val="00740CDC"/>
    <w:rsid w:val="007410F3"/>
    <w:rsid w:val="00741C07"/>
    <w:rsid w:val="007430B3"/>
    <w:rsid w:val="007453DA"/>
    <w:rsid w:val="0075634A"/>
    <w:rsid w:val="00757C47"/>
    <w:rsid w:val="00757F18"/>
    <w:rsid w:val="007612BC"/>
    <w:rsid w:val="0076221E"/>
    <w:rsid w:val="00767330"/>
    <w:rsid w:val="00771A28"/>
    <w:rsid w:val="00774D71"/>
    <w:rsid w:val="00776678"/>
    <w:rsid w:val="007823AA"/>
    <w:rsid w:val="00782D4D"/>
    <w:rsid w:val="00793CCB"/>
    <w:rsid w:val="00794782"/>
    <w:rsid w:val="00795156"/>
    <w:rsid w:val="00796B76"/>
    <w:rsid w:val="007A141F"/>
    <w:rsid w:val="007A1BDE"/>
    <w:rsid w:val="007A4C37"/>
    <w:rsid w:val="007A5032"/>
    <w:rsid w:val="007A5506"/>
    <w:rsid w:val="007A6E00"/>
    <w:rsid w:val="007B0413"/>
    <w:rsid w:val="007B603B"/>
    <w:rsid w:val="007C224B"/>
    <w:rsid w:val="007C4108"/>
    <w:rsid w:val="007D0DBA"/>
    <w:rsid w:val="007D2A62"/>
    <w:rsid w:val="007E567A"/>
    <w:rsid w:val="007F0792"/>
    <w:rsid w:val="007F0D9F"/>
    <w:rsid w:val="007F1035"/>
    <w:rsid w:val="007F1EC1"/>
    <w:rsid w:val="007F2BD7"/>
    <w:rsid w:val="0080210F"/>
    <w:rsid w:val="00806C70"/>
    <w:rsid w:val="008073F1"/>
    <w:rsid w:val="008075FE"/>
    <w:rsid w:val="00810165"/>
    <w:rsid w:val="008107E2"/>
    <w:rsid w:val="00811C8C"/>
    <w:rsid w:val="00812AFA"/>
    <w:rsid w:val="008210D9"/>
    <w:rsid w:val="00822FFF"/>
    <w:rsid w:val="008247B1"/>
    <w:rsid w:val="008264F0"/>
    <w:rsid w:val="00826A22"/>
    <w:rsid w:val="00830D74"/>
    <w:rsid w:val="008316A9"/>
    <w:rsid w:val="008354F9"/>
    <w:rsid w:val="008357E4"/>
    <w:rsid w:val="00835B4D"/>
    <w:rsid w:val="00836213"/>
    <w:rsid w:val="008365F5"/>
    <w:rsid w:val="0083761E"/>
    <w:rsid w:val="00840203"/>
    <w:rsid w:val="0086476D"/>
    <w:rsid w:val="008648DE"/>
    <w:rsid w:val="008652D5"/>
    <w:rsid w:val="0087744B"/>
    <w:rsid w:val="00877851"/>
    <w:rsid w:val="00887774"/>
    <w:rsid w:val="008901FC"/>
    <w:rsid w:val="008957AB"/>
    <w:rsid w:val="008A22DE"/>
    <w:rsid w:val="008A4347"/>
    <w:rsid w:val="008A6F37"/>
    <w:rsid w:val="008A7F10"/>
    <w:rsid w:val="008B03A0"/>
    <w:rsid w:val="008B043D"/>
    <w:rsid w:val="008B21C7"/>
    <w:rsid w:val="008B2B5E"/>
    <w:rsid w:val="008C331D"/>
    <w:rsid w:val="008C6367"/>
    <w:rsid w:val="008D2416"/>
    <w:rsid w:val="008D790A"/>
    <w:rsid w:val="008D7B77"/>
    <w:rsid w:val="008E23C1"/>
    <w:rsid w:val="008E4D0B"/>
    <w:rsid w:val="008E55A2"/>
    <w:rsid w:val="008E68F6"/>
    <w:rsid w:val="008F4C5B"/>
    <w:rsid w:val="008F6DF6"/>
    <w:rsid w:val="008F7412"/>
    <w:rsid w:val="008F7909"/>
    <w:rsid w:val="0090392E"/>
    <w:rsid w:val="00903FA9"/>
    <w:rsid w:val="009049BF"/>
    <w:rsid w:val="0090622F"/>
    <w:rsid w:val="00907A31"/>
    <w:rsid w:val="00911935"/>
    <w:rsid w:val="00916566"/>
    <w:rsid w:val="009178AE"/>
    <w:rsid w:val="00921921"/>
    <w:rsid w:val="00922B51"/>
    <w:rsid w:val="00925E51"/>
    <w:rsid w:val="00925FB2"/>
    <w:rsid w:val="00926CA7"/>
    <w:rsid w:val="0092739A"/>
    <w:rsid w:val="00932EA2"/>
    <w:rsid w:val="009330C3"/>
    <w:rsid w:val="00933927"/>
    <w:rsid w:val="00935721"/>
    <w:rsid w:val="00945520"/>
    <w:rsid w:val="009455D9"/>
    <w:rsid w:val="0094620B"/>
    <w:rsid w:val="00947ABA"/>
    <w:rsid w:val="00951E42"/>
    <w:rsid w:val="00952E14"/>
    <w:rsid w:val="009530AE"/>
    <w:rsid w:val="0095618F"/>
    <w:rsid w:val="0095734E"/>
    <w:rsid w:val="00966371"/>
    <w:rsid w:val="00972BB1"/>
    <w:rsid w:val="00976A4A"/>
    <w:rsid w:val="00976E2F"/>
    <w:rsid w:val="00980A85"/>
    <w:rsid w:val="009906F9"/>
    <w:rsid w:val="00991498"/>
    <w:rsid w:val="00994367"/>
    <w:rsid w:val="0099458E"/>
    <w:rsid w:val="00994AE4"/>
    <w:rsid w:val="00995928"/>
    <w:rsid w:val="009A5724"/>
    <w:rsid w:val="009B1814"/>
    <w:rsid w:val="009B55D4"/>
    <w:rsid w:val="009B7FA6"/>
    <w:rsid w:val="009C0694"/>
    <w:rsid w:val="009C1373"/>
    <w:rsid w:val="009C46E3"/>
    <w:rsid w:val="009D2AE4"/>
    <w:rsid w:val="009E4833"/>
    <w:rsid w:val="009E5FE7"/>
    <w:rsid w:val="009E6998"/>
    <w:rsid w:val="009E78FF"/>
    <w:rsid w:val="009F0CB3"/>
    <w:rsid w:val="009F1445"/>
    <w:rsid w:val="009F1E8F"/>
    <w:rsid w:val="009F3A38"/>
    <w:rsid w:val="009F5B39"/>
    <w:rsid w:val="009F5B68"/>
    <w:rsid w:val="009F65D3"/>
    <w:rsid w:val="00A00D50"/>
    <w:rsid w:val="00A01616"/>
    <w:rsid w:val="00A01A43"/>
    <w:rsid w:val="00A033DE"/>
    <w:rsid w:val="00A04754"/>
    <w:rsid w:val="00A05829"/>
    <w:rsid w:val="00A116B8"/>
    <w:rsid w:val="00A125FE"/>
    <w:rsid w:val="00A1529B"/>
    <w:rsid w:val="00A16F2A"/>
    <w:rsid w:val="00A239AA"/>
    <w:rsid w:val="00A26BAB"/>
    <w:rsid w:val="00A2708F"/>
    <w:rsid w:val="00A30325"/>
    <w:rsid w:val="00A30750"/>
    <w:rsid w:val="00A34165"/>
    <w:rsid w:val="00A3768E"/>
    <w:rsid w:val="00A405EA"/>
    <w:rsid w:val="00A43AA9"/>
    <w:rsid w:val="00A4511F"/>
    <w:rsid w:val="00A501D5"/>
    <w:rsid w:val="00A50B4D"/>
    <w:rsid w:val="00A523DD"/>
    <w:rsid w:val="00A52C54"/>
    <w:rsid w:val="00A54344"/>
    <w:rsid w:val="00A561BA"/>
    <w:rsid w:val="00A565BE"/>
    <w:rsid w:val="00A66289"/>
    <w:rsid w:val="00A709C2"/>
    <w:rsid w:val="00A729CC"/>
    <w:rsid w:val="00A748A8"/>
    <w:rsid w:val="00A76224"/>
    <w:rsid w:val="00A83096"/>
    <w:rsid w:val="00A84333"/>
    <w:rsid w:val="00A85E6F"/>
    <w:rsid w:val="00A920F9"/>
    <w:rsid w:val="00A92D54"/>
    <w:rsid w:val="00A95B18"/>
    <w:rsid w:val="00AA02D7"/>
    <w:rsid w:val="00AA6355"/>
    <w:rsid w:val="00AB1C0A"/>
    <w:rsid w:val="00AB41AA"/>
    <w:rsid w:val="00AC005B"/>
    <w:rsid w:val="00AC21D2"/>
    <w:rsid w:val="00AC3778"/>
    <w:rsid w:val="00AC3CF4"/>
    <w:rsid w:val="00AC5302"/>
    <w:rsid w:val="00AC5646"/>
    <w:rsid w:val="00AD0B81"/>
    <w:rsid w:val="00AD3013"/>
    <w:rsid w:val="00AD4852"/>
    <w:rsid w:val="00AD5E14"/>
    <w:rsid w:val="00AD7737"/>
    <w:rsid w:val="00AE0260"/>
    <w:rsid w:val="00AE29BF"/>
    <w:rsid w:val="00AE3F3D"/>
    <w:rsid w:val="00AF0D17"/>
    <w:rsid w:val="00AF288D"/>
    <w:rsid w:val="00B03687"/>
    <w:rsid w:val="00B03786"/>
    <w:rsid w:val="00B03C37"/>
    <w:rsid w:val="00B0446A"/>
    <w:rsid w:val="00B0790F"/>
    <w:rsid w:val="00B07EB9"/>
    <w:rsid w:val="00B10325"/>
    <w:rsid w:val="00B10B1F"/>
    <w:rsid w:val="00B14F1C"/>
    <w:rsid w:val="00B15872"/>
    <w:rsid w:val="00B17041"/>
    <w:rsid w:val="00B20FB0"/>
    <w:rsid w:val="00B21EF0"/>
    <w:rsid w:val="00B224B6"/>
    <w:rsid w:val="00B22845"/>
    <w:rsid w:val="00B24D26"/>
    <w:rsid w:val="00B25394"/>
    <w:rsid w:val="00B2542F"/>
    <w:rsid w:val="00B2758B"/>
    <w:rsid w:val="00B31F55"/>
    <w:rsid w:val="00B32196"/>
    <w:rsid w:val="00B357A5"/>
    <w:rsid w:val="00B369C2"/>
    <w:rsid w:val="00B408E8"/>
    <w:rsid w:val="00B413B9"/>
    <w:rsid w:val="00B451C9"/>
    <w:rsid w:val="00B51FBA"/>
    <w:rsid w:val="00B52C44"/>
    <w:rsid w:val="00B63AFC"/>
    <w:rsid w:val="00B63CE5"/>
    <w:rsid w:val="00B65E72"/>
    <w:rsid w:val="00B7578A"/>
    <w:rsid w:val="00B80388"/>
    <w:rsid w:val="00B8083F"/>
    <w:rsid w:val="00B850E7"/>
    <w:rsid w:val="00B8718C"/>
    <w:rsid w:val="00B9029C"/>
    <w:rsid w:val="00B91ECD"/>
    <w:rsid w:val="00B91F53"/>
    <w:rsid w:val="00B9680E"/>
    <w:rsid w:val="00BA31EA"/>
    <w:rsid w:val="00BA343C"/>
    <w:rsid w:val="00BA3CC6"/>
    <w:rsid w:val="00BA4C3D"/>
    <w:rsid w:val="00BB1299"/>
    <w:rsid w:val="00BB45FF"/>
    <w:rsid w:val="00BB64A0"/>
    <w:rsid w:val="00BB79C5"/>
    <w:rsid w:val="00BD107F"/>
    <w:rsid w:val="00BD4948"/>
    <w:rsid w:val="00BD4AF1"/>
    <w:rsid w:val="00BE29BA"/>
    <w:rsid w:val="00BE3E90"/>
    <w:rsid w:val="00BE4194"/>
    <w:rsid w:val="00BE4D3A"/>
    <w:rsid w:val="00BE53AA"/>
    <w:rsid w:val="00BE5D99"/>
    <w:rsid w:val="00BE7206"/>
    <w:rsid w:val="00BE7895"/>
    <w:rsid w:val="00BF337F"/>
    <w:rsid w:val="00BF5E1E"/>
    <w:rsid w:val="00C027E3"/>
    <w:rsid w:val="00C04FFF"/>
    <w:rsid w:val="00C0565C"/>
    <w:rsid w:val="00C07D8E"/>
    <w:rsid w:val="00C1443C"/>
    <w:rsid w:val="00C16ECC"/>
    <w:rsid w:val="00C25BAB"/>
    <w:rsid w:val="00C267D6"/>
    <w:rsid w:val="00C27A43"/>
    <w:rsid w:val="00C32076"/>
    <w:rsid w:val="00C41499"/>
    <w:rsid w:val="00C42E83"/>
    <w:rsid w:val="00C5029E"/>
    <w:rsid w:val="00C50CEE"/>
    <w:rsid w:val="00C520B0"/>
    <w:rsid w:val="00C52C37"/>
    <w:rsid w:val="00C53385"/>
    <w:rsid w:val="00C562B7"/>
    <w:rsid w:val="00C56457"/>
    <w:rsid w:val="00C56E91"/>
    <w:rsid w:val="00C56EBB"/>
    <w:rsid w:val="00C57AFC"/>
    <w:rsid w:val="00C62EAF"/>
    <w:rsid w:val="00C66E9C"/>
    <w:rsid w:val="00C8005D"/>
    <w:rsid w:val="00C85834"/>
    <w:rsid w:val="00C8756E"/>
    <w:rsid w:val="00C91126"/>
    <w:rsid w:val="00C9375D"/>
    <w:rsid w:val="00C93957"/>
    <w:rsid w:val="00C951A5"/>
    <w:rsid w:val="00C95BE1"/>
    <w:rsid w:val="00CA102C"/>
    <w:rsid w:val="00CA2820"/>
    <w:rsid w:val="00CA2D52"/>
    <w:rsid w:val="00CA5B85"/>
    <w:rsid w:val="00CA7875"/>
    <w:rsid w:val="00CB2F32"/>
    <w:rsid w:val="00CB68BA"/>
    <w:rsid w:val="00CB7D05"/>
    <w:rsid w:val="00CC1122"/>
    <w:rsid w:val="00CC2118"/>
    <w:rsid w:val="00CC2652"/>
    <w:rsid w:val="00CC27E5"/>
    <w:rsid w:val="00CC506D"/>
    <w:rsid w:val="00CC62E2"/>
    <w:rsid w:val="00CC6F22"/>
    <w:rsid w:val="00CC728B"/>
    <w:rsid w:val="00CD21A0"/>
    <w:rsid w:val="00CD71D9"/>
    <w:rsid w:val="00CD7211"/>
    <w:rsid w:val="00CD7939"/>
    <w:rsid w:val="00CE5ECF"/>
    <w:rsid w:val="00CE6FEA"/>
    <w:rsid w:val="00CF2C08"/>
    <w:rsid w:val="00CF43C3"/>
    <w:rsid w:val="00CF564E"/>
    <w:rsid w:val="00CF5BC8"/>
    <w:rsid w:val="00D00023"/>
    <w:rsid w:val="00D12F96"/>
    <w:rsid w:val="00D16791"/>
    <w:rsid w:val="00D23B3D"/>
    <w:rsid w:val="00D3001E"/>
    <w:rsid w:val="00D33C44"/>
    <w:rsid w:val="00D36009"/>
    <w:rsid w:val="00D366FF"/>
    <w:rsid w:val="00D43BE0"/>
    <w:rsid w:val="00D44A63"/>
    <w:rsid w:val="00D45D97"/>
    <w:rsid w:val="00D53113"/>
    <w:rsid w:val="00D542B9"/>
    <w:rsid w:val="00D542E1"/>
    <w:rsid w:val="00D65E8E"/>
    <w:rsid w:val="00D66E43"/>
    <w:rsid w:val="00D71017"/>
    <w:rsid w:val="00D726EE"/>
    <w:rsid w:val="00D8225E"/>
    <w:rsid w:val="00D832C3"/>
    <w:rsid w:val="00D83433"/>
    <w:rsid w:val="00D84676"/>
    <w:rsid w:val="00D903D9"/>
    <w:rsid w:val="00D91492"/>
    <w:rsid w:val="00D92E65"/>
    <w:rsid w:val="00D92F45"/>
    <w:rsid w:val="00D95EC0"/>
    <w:rsid w:val="00DA0A64"/>
    <w:rsid w:val="00DA1A37"/>
    <w:rsid w:val="00DA1FDE"/>
    <w:rsid w:val="00DA53D1"/>
    <w:rsid w:val="00DA58DA"/>
    <w:rsid w:val="00DB2CE0"/>
    <w:rsid w:val="00DB3491"/>
    <w:rsid w:val="00DB397B"/>
    <w:rsid w:val="00DB6742"/>
    <w:rsid w:val="00DB7B45"/>
    <w:rsid w:val="00DC16CB"/>
    <w:rsid w:val="00DC184A"/>
    <w:rsid w:val="00DC3C12"/>
    <w:rsid w:val="00DC3E70"/>
    <w:rsid w:val="00DD26FA"/>
    <w:rsid w:val="00DD73A9"/>
    <w:rsid w:val="00DE2627"/>
    <w:rsid w:val="00DE41F6"/>
    <w:rsid w:val="00DF1A60"/>
    <w:rsid w:val="00DF2073"/>
    <w:rsid w:val="00DF20A3"/>
    <w:rsid w:val="00DF7FDF"/>
    <w:rsid w:val="00E058E6"/>
    <w:rsid w:val="00E10181"/>
    <w:rsid w:val="00E10E72"/>
    <w:rsid w:val="00E15944"/>
    <w:rsid w:val="00E16653"/>
    <w:rsid w:val="00E22C64"/>
    <w:rsid w:val="00E2519A"/>
    <w:rsid w:val="00E31DD9"/>
    <w:rsid w:val="00E33AB4"/>
    <w:rsid w:val="00E33F32"/>
    <w:rsid w:val="00E34B55"/>
    <w:rsid w:val="00E37013"/>
    <w:rsid w:val="00E44020"/>
    <w:rsid w:val="00E458BD"/>
    <w:rsid w:val="00E45B06"/>
    <w:rsid w:val="00E502E0"/>
    <w:rsid w:val="00E50B2A"/>
    <w:rsid w:val="00E52286"/>
    <w:rsid w:val="00E52B22"/>
    <w:rsid w:val="00E52E48"/>
    <w:rsid w:val="00E601E9"/>
    <w:rsid w:val="00E64B22"/>
    <w:rsid w:val="00E7441F"/>
    <w:rsid w:val="00E816C7"/>
    <w:rsid w:val="00E83ADB"/>
    <w:rsid w:val="00E93FCE"/>
    <w:rsid w:val="00EA107F"/>
    <w:rsid w:val="00EA1499"/>
    <w:rsid w:val="00EA2183"/>
    <w:rsid w:val="00EA2B9C"/>
    <w:rsid w:val="00EA4A8B"/>
    <w:rsid w:val="00EA7F0A"/>
    <w:rsid w:val="00EB1855"/>
    <w:rsid w:val="00EB39FB"/>
    <w:rsid w:val="00EB5ED6"/>
    <w:rsid w:val="00EB6DB3"/>
    <w:rsid w:val="00EC492B"/>
    <w:rsid w:val="00EC50CE"/>
    <w:rsid w:val="00EC56A8"/>
    <w:rsid w:val="00EC56A9"/>
    <w:rsid w:val="00EC780D"/>
    <w:rsid w:val="00ED060F"/>
    <w:rsid w:val="00ED0BF3"/>
    <w:rsid w:val="00ED1E96"/>
    <w:rsid w:val="00ED23F3"/>
    <w:rsid w:val="00ED3F57"/>
    <w:rsid w:val="00EE3B6B"/>
    <w:rsid w:val="00EE3F2D"/>
    <w:rsid w:val="00EE7B3F"/>
    <w:rsid w:val="00EF17DC"/>
    <w:rsid w:val="00EF28A0"/>
    <w:rsid w:val="00EF2E42"/>
    <w:rsid w:val="00EF2EAD"/>
    <w:rsid w:val="00EF3D85"/>
    <w:rsid w:val="00EF7486"/>
    <w:rsid w:val="00F00182"/>
    <w:rsid w:val="00F01B39"/>
    <w:rsid w:val="00F0260F"/>
    <w:rsid w:val="00F03E24"/>
    <w:rsid w:val="00F04CBD"/>
    <w:rsid w:val="00F105E9"/>
    <w:rsid w:val="00F10944"/>
    <w:rsid w:val="00F126AC"/>
    <w:rsid w:val="00F13207"/>
    <w:rsid w:val="00F20337"/>
    <w:rsid w:val="00F23CF1"/>
    <w:rsid w:val="00F249EC"/>
    <w:rsid w:val="00F24D60"/>
    <w:rsid w:val="00F33C9D"/>
    <w:rsid w:val="00F353FC"/>
    <w:rsid w:val="00F36442"/>
    <w:rsid w:val="00F40E85"/>
    <w:rsid w:val="00F4283A"/>
    <w:rsid w:val="00F42C81"/>
    <w:rsid w:val="00F438F4"/>
    <w:rsid w:val="00F47064"/>
    <w:rsid w:val="00F521DD"/>
    <w:rsid w:val="00F52C70"/>
    <w:rsid w:val="00F60B34"/>
    <w:rsid w:val="00F63BEC"/>
    <w:rsid w:val="00F64142"/>
    <w:rsid w:val="00F74DE9"/>
    <w:rsid w:val="00F76D80"/>
    <w:rsid w:val="00F80A98"/>
    <w:rsid w:val="00F8475E"/>
    <w:rsid w:val="00F84C6B"/>
    <w:rsid w:val="00F87DCA"/>
    <w:rsid w:val="00F9193A"/>
    <w:rsid w:val="00F928F4"/>
    <w:rsid w:val="00F92924"/>
    <w:rsid w:val="00F92AB1"/>
    <w:rsid w:val="00F93422"/>
    <w:rsid w:val="00F94BDA"/>
    <w:rsid w:val="00F95C88"/>
    <w:rsid w:val="00FA1022"/>
    <w:rsid w:val="00FA4D22"/>
    <w:rsid w:val="00FA6873"/>
    <w:rsid w:val="00FB4092"/>
    <w:rsid w:val="00FB77D2"/>
    <w:rsid w:val="00FC2B49"/>
    <w:rsid w:val="00FC2E5C"/>
    <w:rsid w:val="00FC4198"/>
    <w:rsid w:val="00FC73FD"/>
    <w:rsid w:val="00FD3529"/>
    <w:rsid w:val="00FD678A"/>
    <w:rsid w:val="00FE1E9C"/>
    <w:rsid w:val="00FE25CB"/>
    <w:rsid w:val="00FF062E"/>
    <w:rsid w:val="00FF2131"/>
    <w:rsid w:val="00FF3B52"/>
    <w:rsid w:val="00FF6132"/>
    <w:rsid w:val="00FF69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1ACE3"/>
  <w15:docId w15:val="{68DE24A6-0A87-4261-A5A5-7B4B0D05A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0A3"/>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character" w:customStyle="1" w:styleId="Neapdorotaspaminjimas1">
    <w:name w:val="Neapdorotas paminėjimas1"/>
    <w:basedOn w:val="Numatytasispastraiposriftas"/>
    <w:uiPriority w:val="99"/>
    <w:semiHidden/>
    <w:unhideWhenUsed/>
    <w:rsid w:val="008247B1"/>
    <w:rPr>
      <w:color w:val="605E5C"/>
      <w:shd w:val="clear" w:color="auto" w:fill="E1DFDD"/>
    </w:rPr>
  </w:style>
  <w:style w:type="table" w:styleId="Lentelstinklelis">
    <w:name w:val="Table Grid"/>
    <w:basedOn w:val="prastojilentel"/>
    <w:uiPriority w:val="39"/>
    <w:rsid w:val="0012373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A30750"/>
    <w:pPr>
      <w:spacing w:after="0" w:line="240" w:lineRule="auto"/>
    </w:pPr>
    <w:rPr>
      <w:rFonts w:ascii="Calibri" w:eastAsia="Times New Roman"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vpt.lrv.lt/uploads/vpt/documents/files/LT_versija/E_vedlys/4_convenience/VPI_20str.pdf"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T_konfidencialumoisaiskinimas.pdf" TargetMode="External"/><Relationship Id="rId17" Type="http://schemas.openxmlformats.org/officeDocument/2006/relationships/hyperlink" Target="https://vpt.lrv.lt/uploads/vpt/documents/files/LT_versija/E_vedlys/4_convenience/VPI_VIIsk.pdf" TargetMode="Externa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44str.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ygintas.pitrenas@skuodas.lt"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NaudojimosiCVPIStaisykliu_19p.pdf" TargetMode="External"/><Relationship Id="rId10" Type="http://schemas.openxmlformats.org/officeDocument/2006/relationships/hyperlink" Target="mailto:savivaldybe@skuodas.l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Kvalifikuotaselektroninisparas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5CCA2-A946-460B-A807-A0508A89E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15326</Words>
  <Characters>8737</Characters>
  <Application>Microsoft Office Word</Application>
  <DocSecurity>0</DocSecurity>
  <Lines>72</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Eglė B</dc:creator>
  <cp:lastModifiedBy>Brigita Pudžmytė</cp:lastModifiedBy>
  <cp:revision>268</cp:revision>
  <cp:lastPrinted>2022-03-03T07:54:00Z</cp:lastPrinted>
  <dcterms:created xsi:type="dcterms:W3CDTF">2022-03-01T14:17:00Z</dcterms:created>
  <dcterms:modified xsi:type="dcterms:W3CDTF">2026-05-12T10:58:00Z</dcterms:modified>
</cp:coreProperties>
</file>